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8C09CFF" w14:textId="77777777" w:rsidR="001E3285" w:rsidRDefault="001E3285">
      <w:pPr>
        <w:spacing w:line="360" w:lineRule="auto"/>
        <w:jc w:val="center"/>
        <w:rPr>
          <w:rFonts w:ascii="Comic Sans MS" w:hAnsi="Comic Sans MS" w:cs="Arial"/>
          <w:b/>
          <w:sz w:val="28"/>
          <w:szCs w:val="28"/>
          <w:u w:val="single"/>
        </w:rPr>
      </w:pPr>
      <w:r>
        <w:rPr>
          <w:rFonts w:ascii="Comic Sans MS" w:hAnsi="Comic Sans MS" w:cs="Arial"/>
          <w:b/>
          <w:sz w:val="28"/>
          <w:szCs w:val="28"/>
          <w:u w:val="single"/>
        </w:rPr>
        <w:t>Uncollected child</w:t>
      </w:r>
    </w:p>
    <w:p w14:paraId="5053B7D4" w14:textId="77777777" w:rsidR="001E3285" w:rsidRDefault="001E3285">
      <w:pPr>
        <w:pStyle w:val="Heading1"/>
        <w:spacing w:line="360" w:lineRule="auto"/>
        <w:rPr>
          <w:b w:val="0"/>
          <w:bCs w:val="0"/>
          <w:szCs w:val="28"/>
        </w:rPr>
      </w:pPr>
    </w:p>
    <w:p w14:paraId="36C02E03" w14:textId="77777777" w:rsidR="001E3285" w:rsidRPr="00C2386E" w:rsidRDefault="001E3285">
      <w:pPr>
        <w:pStyle w:val="Heading1"/>
        <w:spacing w:line="360" w:lineRule="auto"/>
        <w:rPr>
          <w:rFonts w:ascii="Comic Sans MS" w:hAnsi="Comic Sans MS"/>
          <w:sz w:val="24"/>
          <w:u w:val="single"/>
        </w:rPr>
      </w:pPr>
      <w:r w:rsidRPr="00C2386E">
        <w:rPr>
          <w:rFonts w:ascii="Comic Sans MS" w:hAnsi="Comic Sans MS"/>
          <w:sz w:val="24"/>
          <w:u w:val="single"/>
        </w:rPr>
        <w:t>Policy statement</w:t>
      </w:r>
    </w:p>
    <w:p w14:paraId="48B3077A" w14:textId="55F1388C" w:rsidR="00C2386E" w:rsidRPr="00C2386E" w:rsidRDefault="00C2386E" w:rsidP="00C2386E">
      <w:pPr>
        <w:pStyle w:val="NormalWeb"/>
        <w:spacing w:before="0" w:beforeAutospacing="0"/>
        <w:rPr>
          <w:rFonts w:ascii="Comic Sans MS" w:hAnsi="Comic Sans MS" w:cs="Arial"/>
          <w:lang w:eastAsia="ar-SA"/>
        </w:rPr>
      </w:pPr>
      <w:r w:rsidRPr="00C2386E">
        <w:rPr>
          <w:rFonts w:ascii="Comic Sans MS" w:hAnsi="Comic Sans MS" w:cs="Arial"/>
          <w:lang w:eastAsia="ar-SA"/>
        </w:rPr>
        <w:t>We are committed to the safety and wellbeing of every child in our care. If a child is not collected by an authorised</w:t>
      </w:r>
      <w:r w:rsidRPr="00C2386E">
        <w:rPr>
          <w:rFonts w:ascii="Comic Sans MS" w:hAnsi="Comic Sans MS" w:cs="Arial"/>
          <w:lang w:eastAsia="ar-SA"/>
        </w:rPr>
        <w:t xml:space="preserve"> </w:t>
      </w:r>
      <w:r w:rsidRPr="00C2386E">
        <w:rPr>
          <w:rFonts w:ascii="Comic Sans MS" w:hAnsi="Comic Sans MS" w:cs="Arial"/>
          <w:lang w:eastAsia="ar-SA"/>
        </w:rPr>
        <w:t>adult at their expected collection time, we follow clear, robust safeguarding procedures.</w:t>
      </w:r>
      <w:r w:rsidRPr="00C2386E">
        <w:rPr>
          <w:rFonts w:ascii="Comic Sans MS" w:hAnsi="Comic Sans MS" w:cs="Arial"/>
          <w:lang w:eastAsia="ar-SA"/>
        </w:rPr>
        <w:br/>
        <w:t>Our aim is to minimise distress, ensure the child remains safe and supervised, and take appropriate action where a child may be at risk.</w:t>
      </w:r>
    </w:p>
    <w:p w14:paraId="4572D5C0" w14:textId="1E1E4AFD" w:rsidR="001E3285" w:rsidRDefault="00C2386E" w:rsidP="00C2386E">
      <w:pPr>
        <w:pStyle w:val="NormalWeb"/>
        <w:rPr>
          <w:rFonts w:ascii="Comic Sans MS" w:hAnsi="Comic Sans MS" w:cs="Arial"/>
          <w:lang w:eastAsia="ar-SA"/>
        </w:rPr>
      </w:pPr>
      <w:r w:rsidRPr="00C2386E">
        <w:rPr>
          <w:rFonts w:ascii="Comic Sans MS" w:hAnsi="Comic Sans MS" w:cs="Arial"/>
          <w:lang w:eastAsia="ar-SA"/>
        </w:rPr>
        <w:t xml:space="preserve">Parents and carers are informed of this policy during induction so that they understand our responsibilities and </w:t>
      </w:r>
      <w:proofErr w:type="gramStart"/>
      <w:r w:rsidRPr="00C2386E">
        <w:rPr>
          <w:rFonts w:ascii="Comic Sans MS" w:hAnsi="Comic Sans MS" w:cs="Arial"/>
          <w:lang w:eastAsia="ar-SA"/>
        </w:rPr>
        <w:t xml:space="preserve">the </w:t>
      </w:r>
      <w:r w:rsidRPr="00C2386E">
        <w:rPr>
          <w:rFonts w:ascii="Comic Sans MS" w:hAnsi="Comic Sans MS" w:cs="Arial"/>
          <w:lang w:eastAsia="ar-SA"/>
        </w:rPr>
        <w:t xml:space="preserve"> </w:t>
      </w:r>
      <w:r w:rsidRPr="00C2386E">
        <w:rPr>
          <w:rFonts w:ascii="Comic Sans MS" w:hAnsi="Comic Sans MS" w:cs="Arial"/>
          <w:lang w:eastAsia="ar-SA"/>
        </w:rPr>
        <w:t>procedures</w:t>
      </w:r>
      <w:proofErr w:type="gramEnd"/>
      <w:r w:rsidRPr="00C2386E">
        <w:rPr>
          <w:rFonts w:ascii="Comic Sans MS" w:hAnsi="Comic Sans MS" w:cs="Arial"/>
          <w:lang w:eastAsia="ar-SA"/>
        </w:rPr>
        <w:t xml:space="preserve"> we will follow.</w:t>
      </w:r>
    </w:p>
    <w:p w14:paraId="3C7A618B" w14:textId="77777777" w:rsidR="00C2386E" w:rsidRDefault="00C2386E" w:rsidP="00C2386E">
      <w:pPr>
        <w:pStyle w:val="NormalWeb"/>
        <w:rPr>
          <w:rFonts w:ascii="Comic Sans MS" w:hAnsi="Comic Sans MS" w:cs="Arial"/>
          <w:lang w:eastAsia="ar-SA"/>
        </w:rPr>
      </w:pPr>
    </w:p>
    <w:p w14:paraId="617F0695" w14:textId="1A0BEDBA" w:rsidR="001E3285" w:rsidRPr="00C2386E" w:rsidRDefault="00C2386E">
      <w:pPr>
        <w:pStyle w:val="Heading2"/>
        <w:spacing w:before="0" w:line="360" w:lineRule="auto"/>
        <w:rPr>
          <w:rFonts w:ascii="Comic Sans MS" w:hAnsi="Comic Sans MS" w:cs="Arial"/>
          <w:color w:val="auto"/>
          <w:sz w:val="24"/>
          <w:szCs w:val="24"/>
          <w:u w:val="single"/>
        </w:rPr>
      </w:pPr>
      <w:r w:rsidRPr="00C2386E">
        <w:rPr>
          <w:rFonts w:ascii="Comic Sans MS" w:hAnsi="Comic Sans MS" w:cs="Arial"/>
          <w:color w:val="auto"/>
          <w:sz w:val="24"/>
          <w:szCs w:val="24"/>
          <w:u w:val="single"/>
        </w:rPr>
        <w:t xml:space="preserve">Information Required </w:t>
      </w:r>
      <w:proofErr w:type="gramStart"/>
      <w:r w:rsidRPr="00C2386E">
        <w:rPr>
          <w:rFonts w:ascii="Comic Sans MS" w:hAnsi="Comic Sans MS" w:cs="Arial"/>
          <w:color w:val="auto"/>
          <w:sz w:val="24"/>
          <w:szCs w:val="24"/>
          <w:u w:val="single"/>
        </w:rPr>
        <w:t>From</w:t>
      </w:r>
      <w:proofErr w:type="gramEnd"/>
      <w:r w:rsidRPr="00C2386E">
        <w:rPr>
          <w:rFonts w:ascii="Comic Sans MS" w:hAnsi="Comic Sans MS" w:cs="Arial"/>
          <w:color w:val="auto"/>
          <w:sz w:val="24"/>
          <w:szCs w:val="24"/>
          <w:u w:val="single"/>
        </w:rPr>
        <w:t xml:space="preserve"> Parents </w:t>
      </w:r>
    </w:p>
    <w:p w14:paraId="5A0968C9" w14:textId="77777777" w:rsidR="00EF5A86" w:rsidRPr="00EF5A86" w:rsidRDefault="00EF5A86" w:rsidP="00EF5A86">
      <w:pPr>
        <w:rPr>
          <w:rFonts w:ascii="Comic Sans MS" w:hAnsi="Comic Sans MS" w:cs="Arial"/>
        </w:rPr>
      </w:pPr>
      <w:r w:rsidRPr="00EF5A86">
        <w:rPr>
          <w:rFonts w:ascii="Comic Sans MS" w:hAnsi="Comic Sans MS" w:cs="Arial"/>
        </w:rPr>
        <w:t>Before a child starts, parents must provide full and accurate information on the Registration Form, including:</w:t>
      </w:r>
    </w:p>
    <w:p w14:paraId="3605D7F0" w14:textId="77777777" w:rsidR="00EF5A86" w:rsidRPr="00EF5A86" w:rsidRDefault="00EF5A86" w:rsidP="00EF5A86">
      <w:pPr>
        <w:numPr>
          <w:ilvl w:val="0"/>
          <w:numId w:val="12"/>
        </w:numPr>
        <w:rPr>
          <w:rFonts w:ascii="Comic Sans MS" w:hAnsi="Comic Sans MS" w:cs="Arial"/>
        </w:rPr>
      </w:pPr>
      <w:r w:rsidRPr="00EF5A86">
        <w:rPr>
          <w:rFonts w:ascii="Comic Sans MS" w:hAnsi="Comic Sans MS" w:cs="Arial"/>
        </w:rPr>
        <w:t xml:space="preserve">full home address and all contact </w:t>
      </w:r>
      <w:proofErr w:type="gramStart"/>
      <w:r w:rsidRPr="00EF5A86">
        <w:rPr>
          <w:rFonts w:ascii="Comic Sans MS" w:hAnsi="Comic Sans MS" w:cs="Arial"/>
        </w:rPr>
        <w:t>numbers;</w:t>
      </w:r>
      <w:proofErr w:type="gramEnd"/>
    </w:p>
    <w:p w14:paraId="1939E1C4" w14:textId="77777777" w:rsidR="00EF5A86" w:rsidRPr="00EF5A86" w:rsidRDefault="00EF5A86" w:rsidP="00EF5A86">
      <w:pPr>
        <w:numPr>
          <w:ilvl w:val="0"/>
          <w:numId w:val="12"/>
        </w:numPr>
        <w:rPr>
          <w:rFonts w:ascii="Comic Sans MS" w:hAnsi="Comic Sans MS" w:cs="Arial"/>
        </w:rPr>
      </w:pPr>
      <w:r w:rsidRPr="00EF5A86">
        <w:rPr>
          <w:rFonts w:ascii="Comic Sans MS" w:hAnsi="Comic Sans MS" w:cs="Arial"/>
        </w:rPr>
        <w:t xml:space="preserve">mobile phone </w:t>
      </w:r>
      <w:proofErr w:type="gramStart"/>
      <w:r w:rsidRPr="00EF5A86">
        <w:rPr>
          <w:rFonts w:ascii="Comic Sans MS" w:hAnsi="Comic Sans MS" w:cs="Arial"/>
        </w:rPr>
        <w:t>numbers;</w:t>
      </w:r>
      <w:proofErr w:type="gramEnd"/>
    </w:p>
    <w:p w14:paraId="5C96CBEE" w14:textId="77777777" w:rsidR="00EF5A86" w:rsidRPr="00EF5A86" w:rsidRDefault="00EF5A86" w:rsidP="00EF5A86">
      <w:pPr>
        <w:numPr>
          <w:ilvl w:val="0"/>
          <w:numId w:val="12"/>
        </w:numPr>
        <w:rPr>
          <w:rFonts w:ascii="Comic Sans MS" w:hAnsi="Comic Sans MS" w:cs="Arial"/>
        </w:rPr>
      </w:pPr>
      <w:r w:rsidRPr="00EF5A86">
        <w:rPr>
          <w:rFonts w:ascii="Comic Sans MS" w:hAnsi="Comic Sans MS" w:cs="Arial"/>
        </w:rPr>
        <w:t>email address (for emergency written permissions if required</w:t>
      </w:r>
      <w:proofErr w:type="gramStart"/>
      <w:r w:rsidRPr="00EF5A86">
        <w:rPr>
          <w:rFonts w:ascii="Comic Sans MS" w:hAnsi="Comic Sans MS" w:cs="Arial"/>
        </w:rPr>
        <w:t>);</w:t>
      </w:r>
      <w:proofErr w:type="gramEnd"/>
    </w:p>
    <w:p w14:paraId="201A5E5A" w14:textId="77777777" w:rsidR="00EF5A86" w:rsidRPr="00EF5A86" w:rsidRDefault="00EF5A86" w:rsidP="00EF5A86">
      <w:pPr>
        <w:numPr>
          <w:ilvl w:val="0"/>
          <w:numId w:val="12"/>
        </w:numPr>
        <w:rPr>
          <w:rFonts w:ascii="Comic Sans MS" w:hAnsi="Comic Sans MS" w:cs="Arial"/>
        </w:rPr>
      </w:pPr>
      <w:r w:rsidRPr="00EF5A86">
        <w:rPr>
          <w:rFonts w:ascii="Comic Sans MS" w:hAnsi="Comic Sans MS" w:cs="Arial"/>
        </w:rPr>
        <w:t>place of work and work contact numbers (if applicable</w:t>
      </w:r>
      <w:proofErr w:type="gramStart"/>
      <w:r w:rsidRPr="00EF5A86">
        <w:rPr>
          <w:rFonts w:ascii="Comic Sans MS" w:hAnsi="Comic Sans MS" w:cs="Arial"/>
        </w:rPr>
        <w:t>);</w:t>
      </w:r>
      <w:proofErr w:type="gramEnd"/>
    </w:p>
    <w:p w14:paraId="2EA263F6" w14:textId="77777777" w:rsidR="00EF5A86" w:rsidRPr="00EF5A86" w:rsidRDefault="00EF5A86" w:rsidP="00EF5A86">
      <w:pPr>
        <w:numPr>
          <w:ilvl w:val="0"/>
          <w:numId w:val="12"/>
        </w:numPr>
        <w:rPr>
          <w:rFonts w:ascii="Comic Sans MS" w:hAnsi="Comic Sans MS" w:cs="Arial"/>
        </w:rPr>
      </w:pPr>
      <w:r w:rsidRPr="00EF5A86">
        <w:rPr>
          <w:rFonts w:ascii="Comic Sans MS" w:hAnsi="Comic Sans MS" w:cs="Arial"/>
        </w:rPr>
        <w:t xml:space="preserve">names, addresses, telephone numbers and photographs of all authorised adults allowed to collect the </w:t>
      </w:r>
      <w:proofErr w:type="gramStart"/>
      <w:r w:rsidRPr="00EF5A86">
        <w:rPr>
          <w:rFonts w:ascii="Comic Sans MS" w:hAnsi="Comic Sans MS" w:cs="Arial"/>
        </w:rPr>
        <w:t>child;</w:t>
      </w:r>
      <w:proofErr w:type="gramEnd"/>
    </w:p>
    <w:p w14:paraId="26E18FDD" w14:textId="77777777" w:rsidR="00EF5A86" w:rsidRPr="00EF5A86" w:rsidRDefault="00EF5A86" w:rsidP="00EF5A86">
      <w:pPr>
        <w:numPr>
          <w:ilvl w:val="0"/>
          <w:numId w:val="12"/>
        </w:numPr>
        <w:rPr>
          <w:rFonts w:ascii="Comic Sans MS" w:hAnsi="Comic Sans MS" w:cs="Arial"/>
        </w:rPr>
      </w:pPr>
      <w:r w:rsidRPr="00EF5A86">
        <w:rPr>
          <w:rFonts w:ascii="Comic Sans MS" w:hAnsi="Comic Sans MS" w:cs="Arial"/>
        </w:rPr>
        <w:t xml:space="preserve">confirmation of all adults who have parental </w:t>
      </w:r>
      <w:proofErr w:type="gramStart"/>
      <w:r w:rsidRPr="00EF5A86">
        <w:rPr>
          <w:rFonts w:ascii="Comic Sans MS" w:hAnsi="Comic Sans MS" w:cs="Arial"/>
        </w:rPr>
        <w:t>responsibility;</w:t>
      </w:r>
      <w:proofErr w:type="gramEnd"/>
    </w:p>
    <w:p w14:paraId="3658CD4E" w14:textId="77777777" w:rsidR="00EF5A86" w:rsidRPr="00EF5A86" w:rsidRDefault="00EF5A86" w:rsidP="00EF5A86">
      <w:pPr>
        <w:numPr>
          <w:ilvl w:val="0"/>
          <w:numId w:val="12"/>
        </w:numPr>
        <w:rPr>
          <w:rFonts w:ascii="Comic Sans MS" w:hAnsi="Comic Sans MS" w:cs="Arial"/>
        </w:rPr>
      </w:pPr>
      <w:r w:rsidRPr="00EF5A86">
        <w:rPr>
          <w:rFonts w:ascii="Comic Sans MS" w:hAnsi="Comic Sans MS" w:cs="Arial"/>
        </w:rPr>
        <w:t>details of any adults who must not have access to or collect the child (with supporting legal documentation where applicable).</w:t>
      </w:r>
    </w:p>
    <w:p w14:paraId="4E37AE4F" w14:textId="0F73E09B" w:rsidR="008413FF" w:rsidRDefault="00EF5A86" w:rsidP="006A22EE">
      <w:pPr>
        <w:numPr>
          <w:ilvl w:val="0"/>
          <w:numId w:val="10"/>
        </w:numPr>
        <w:rPr>
          <w:rFonts w:ascii="Comic Sans MS" w:hAnsi="Comic Sans MS" w:cs="Arial"/>
        </w:rPr>
      </w:pPr>
      <w:r w:rsidRPr="00EF5A86">
        <w:rPr>
          <w:rFonts w:ascii="Comic Sans MS" w:hAnsi="Comic Sans MS" w:cs="Arial"/>
        </w:rPr>
        <w:t>Parents must update the setting immediately if contact details or authorised adults change.</w:t>
      </w:r>
    </w:p>
    <w:p w14:paraId="1CEE909B" w14:textId="77777777" w:rsidR="006A22EE" w:rsidRDefault="006A22EE" w:rsidP="006A22EE">
      <w:pPr>
        <w:rPr>
          <w:rFonts w:ascii="Comic Sans MS" w:hAnsi="Comic Sans MS" w:cs="Arial"/>
        </w:rPr>
      </w:pPr>
    </w:p>
    <w:p w14:paraId="14DF8FDE" w14:textId="77777777" w:rsidR="006A22EE" w:rsidRPr="006A22EE" w:rsidRDefault="006A22EE" w:rsidP="006A22EE">
      <w:pPr>
        <w:rPr>
          <w:rFonts w:ascii="Comic Sans MS" w:hAnsi="Comic Sans MS" w:cs="Arial"/>
        </w:rPr>
      </w:pPr>
    </w:p>
    <w:p w14:paraId="77DC65F8" w14:textId="364861E2" w:rsidR="008413FF" w:rsidRPr="00315DFC" w:rsidRDefault="008413FF" w:rsidP="00EF5A86">
      <w:pPr>
        <w:spacing w:line="360" w:lineRule="auto"/>
        <w:rPr>
          <w:rFonts w:ascii="Comic Sans MS" w:hAnsi="Comic Sans MS" w:cs="Arial"/>
          <w:b/>
          <w:bCs/>
          <w:u w:val="single"/>
        </w:rPr>
      </w:pPr>
      <w:r w:rsidRPr="00315DFC">
        <w:rPr>
          <w:rFonts w:ascii="Comic Sans MS" w:hAnsi="Comic Sans MS" w:cs="Arial"/>
          <w:b/>
          <w:bCs/>
          <w:u w:val="single"/>
        </w:rPr>
        <w:t>Planned Alternative Collection Arrangements</w:t>
      </w:r>
    </w:p>
    <w:p w14:paraId="63E02C40" w14:textId="77777777" w:rsidR="00315DFC" w:rsidRPr="00315DFC" w:rsidRDefault="00315DFC" w:rsidP="006A22EE">
      <w:pPr>
        <w:rPr>
          <w:rFonts w:ascii="Comic Sans MS" w:hAnsi="Comic Sans MS" w:cs="Arial"/>
        </w:rPr>
      </w:pPr>
      <w:r w:rsidRPr="00315DFC">
        <w:rPr>
          <w:rFonts w:ascii="Comic Sans MS" w:hAnsi="Comic Sans MS" w:cs="Arial"/>
        </w:rPr>
        <w:t>If parents know in advance that they will not collect their child:</w:t>
      </w:r>
    </w:p>
    <w:p w14:paraId="2A0E8DFC" w14:textId="77777777" w:rsidR="00315DFC" w:rsidRPr="00315DFC" w:rsidRDefault="00315DFC" w:rsidP="006A22EE">
      <w:pPr>
        <w:numPr>
          <w:ilvl w:val="0"/>
          <w:numId w:val="13"/>
        </w:numPr>
        <w:rPr>
          <w:rFonts w:ascii="Comic Sans MS" w:hAnsi="Comic Sans MS" w:cs="Arial"/>
        </w:rPr>
      </w:pPr>
      <w:r w:rsidRPr="00315DFC">
        <w:rPr>
          <w:rFonts w:ascii="Comic Sans MS" w:hAnsi="Comic Sans MS" w:cs="Arial"/>
        </w:rPr>
        <w:t>They must provide written notification (email/text from their registered number is acceptable).</w:t>
      </w:r>
    </w:p>
    <w:p w14:paraId="0B69C442" w14:textId="77777777" w:rsidR="00315DFC" w:rsidRPr="00315DFC" w:rsidRDefault="00315DFC" w:rsidP="006A22EE">
      <w:pPr>
        <w:numPr>
          <w:ilvl w:val="0"/>
          <w:numId w:val="13"/>
        </w:numPr>
        <w:rPr>
          <w:rFonts w:ascii="Comic Sans MS" w:hAnsi="Comic Sans MS" w:cs="Arial"/>
        </w:rPr>
      </w:pPr>
      <w:r w:rsidRPr="00315DFC">
        <w:rPr>
          <w:rFonts w:ascii="Comic Sans MS" w:hAnsi="Comic Sans MS" w:cs="Arial"/>
        </w:rPr>
        <w:t>The message must clearly state:</w:t>
      </w:r>
    </w:p>
    <w:p w14:paraId="739AC4EE" w14:textId="77777777" w:rsidR="00315DFC" w:rsidRPr="00315DFC" w:rsidRDefault="00315DFC" w:rsidP="006A22EE">
      <w:pPr>
        <w:numPr>
          <w:ilvl w:val="1"/>
          <w:numId w:val="13"/>
        </w:numPr>
        <w:rPr>
          <w:rFonts w:ascii="Comic Sans MS" w:hAnsi="Comic Sans MS" w:cs="Arial"/>
        </w:rPr>
      </w:pPr>
      <w:r w:rsidRPr="00315DFC">
        <w:rPr>
          <w:rFonts w:ascii="Comic Sans MS" w:hAnsi="Comic Sans MS" w:cs="Arial"/>
        </w:rPr>
        <w:t>the name of the authorised adult collecting the child,</w:t>
      </w:r>
    </w:p>
    <w:p w14:paraId="1381DE11" w14:textId="77777777" w:rsidR="00315DFC" w:rsidRPr="00315DFC" w:rsidRDefault="00315DFC" w:rsidP="006A22EE">
      <w:pPr>
        <w:numPr>
          <w:ilvl w:val="1"/>
          <w:numId w:val="13"/>
        </w:numPr>
        <w:rPr>
          <w:rFonts w:ascii="Comic Sans MS" w:hAnsi="Comic Sans MS" w:cs="Arial"/>
        </w:rPr>
      </w:pPr>
      <w:r w:rsidRPr="00315DFC">
        <w:rPr>
          <w:rFonts w:ascii="Comic Sans MS" w:hAnsi="Comic Sans MS" w:cs="Arial"/>
        </w:rPr>
        <w:t>their relationship to the child,</w:t>
      </w:r>
    </w:p>
    <w:p w14:paraId="7830F289" w14:textId="77777777" w:rsidR="00315DFC" w:rsidRPr="00315DFC" w:rsidRDefault="00315DFC" w:rsidP="006A22EE">
      <w:pPr>
        <w:numPr>
          <w:ilvl w:val="1"/>
          <w:numId w:val="13"/>
        </w:numPr>
        <w:rPr>
          <w:rFonts w:ascii="Comic Sans MS" w:hAnsi="Comic Sans MS" w:cs="Arial"/>
        </w:rPr>
      </w:pPr>
      <w:r w:rsidRPr="00315DFC">
        <w:rPr>
          <w:rFonts w:ascii="Comic Sans MS" w:hAnsi="Comic Sans MS" w:cs="Arial"/>
        </w:rPr>
        <w:lastRenderedPageBreak/>
        <w:t>their contact number.</w:t>
      </w:r>
    </w:p>
    <w:p w14:paraId="08D57319" w14:textId="77777777" w:rsidR="00315DFC" w:rsidRDefault="00315DFC" w:rsidP="006A22EE">
      <w:pPr>
        <w:numPr>
          <w:ilvl w:val="0"/>
          <w:numId w:val="13"/>
        </w:numPr>
        <w:rPr>
          <w:rFonts w:ascii="Comic Sans MS" w:hAnsi="Comic Sans MS" w:cs="Arial"/>
        </w:rPr>
      </w:pPr>
      <w:r w:rsidRPr="00315DFC">
        <w:rPr>
          <w:rFonts w:ascii="Comic Sans MS" w:hAnsi="Comic Sans MS" w:cs="Arial"/>
        </w:rPr>
        <w:t>Staff verify the identity of the collection adult using the agreed password and photo ID.</w:t>
      </w:r>
      <w:r w:rsidRPr="00315DFC">
        <w:rPr>
          <w:rFonts w:ascii="Comic Sans MS" w:hAnsi="Comic Sans MS" w:cs="Arial"/>
        </w:rPr>
        <w:br/>
        <w:t>No child will be released to any adult without correct verification.</w:t>
      </w:r>
    </w:p>
    <w:p w14:paraId="44DE701F" w14:textId="77777777" w:rsidR="00885447" w:rsidRDefault="00885447" w:rsidP="006A22EE">
      <w:pPr>
        <w:rPr>
          <w:rFonts w:ascii="Comic Sans MS" w:hAnsi="Comic Sans MS" w:cs="Arial"/>
        </w:rPr>
      </w:pPr>
    </w:p>
    <w:p w14:paraId="6736AC1D" w14:textId="77777777" w:rsidR="00885447" w:rsidRDefault="00885447" w:rsidP="006A22EE">
      <w:pPr>
        <w:rPr>
          <w:rFonts w:ascii="Comic Sans MS" w:hAnsi="Comic Sans MS" w:cs="Arial"/>
        </w:rPr>
      </w:pPr>
    </w:p>
    <w:p w14:paraId="39112627" w14:textId="236CEC56" w:rsidR="00885447" w:rsidRPr="006A22EE" w:rsidRDefault="00885447" w:rsidP="006A22EE">
      <w:pPr>
        <w:rPr>
          <w:rFonts w:ascii="Comic Sans MS" w:hAnsi="Comic Sans MS" w:cs="Arial"/>
          <w:b/>
          <w:bCs/>
          <w:u w:val="single"/>
        </w:rPr>
      </w:pPr>
      <w:r w:rsidRPr="006A22EE">
        <w:rPr>
          <w:rFonts w:ascii="Comic Sans MS" w:hAnsi="Comic Sans MS" w:cs="Arial"/>
          <w:b/>
          <w:bCs/>
          <w:u w:val="single"/>
        </w:rPr>
        <w:t>When a Parent is Delayed Unexpectedly</w:t>
      </w:r>
    </w:p>
    <w:p w14:paraId="6293FB82" w14:textId="5D1A1D48" w:rsidR="006A22EE" w:rsidRPr="006A22EE" w:rsidRDefault="006A22EE" w:rsidP="006A22EE">
      <w:pPr>
        <w:rPr>
          <w:rFonts w:ascii="Comic Sans MS" w:hAnsi="Comic Sans MS" w:cs="Arial"/>
        </w:rPr>
      </w:pPr>
      <w:r w:rsidRPr="006A22EE">
        <w:rPr>
          <w:rFonts w:ascii="Comic Sans MS" w:hAnsi="Comic Sans MS" w:cs="Arial"/>
        </w:rPr>
        <w:t>Parents must contact the setting as soon as possible on the main setting number:</w:t>
      </w:r>
      <w:r w:rsidRPr="006A22EE">
        <w:rPr>
          <w:rFonts w:ascii="Comic Sans MS" w:hAnsi="Comic Sans MS" w:cs="Arial"/>
        </w:rPr>
        <w:br/>
        <w:t>07876 480617</w:t>
      </w:r>
    </w:p>
    <w:p w14:paraId="62248377" w14:textId="77777777" w:rsidR="006A22EE" w:rsidRPr="006A22EE" w:rsidRDefault="006A22EE" w:rsidP="006A22EE">
      <w:pPr>
        <w:rPr>
          <w:rFonts w:ascii="Comic Sans MS" w:hAnsi="Comic Sans MS" w:cs="Arial"/>
        </w:rPr>
      </w:pPr>
      <w:r w:rsidRPr="006A22EE">
        <w:rPr>
          <w:rFonts w:ascii="Comic Sans MS" w:hAnsi="Comic Sans MS" w:cs="Arial"/>
        </w:rPr>
        <w:t xml:space="preserve">The Manager will reassure parents, </w:t>
      </w:r>
      <w:proofErr w:type="gramStart"/>
      <w:r w:rsidRPr="006A22EE">
        <w:rPr>
          <w:rFonts w:ascii="Comic Sans MS" w:hAnsi="Comic Sans MS" w:cs="Arial"/>
        </w:rPr>
        <w:t>make arrangements</w:t>
      </w:r>
      <w:proofErr w:type="gramEnd"/>
      <w:r w:rsidRPr="006A22EE">
        <w:rPr>
          <w:rFonts w:ascii="Comic Sans MS" w:hAnsi="Comic Sans MS" w:cs="Arial"/>
        </w:rPr>
        <w:t xml:space="preserve"> for safe collection and keep the child supervised by two members of staff until collected.</w:t>
      </w:r>
    </w:p>
    <w:p w14:paraId="11648CE5" w14:textId="77777777" w:rsidR="00885447" w:rsidRDefault="00885447" w:rsidP="006A22EE">
      <w:pPr>
        <w:rPr>
          <w:rFonts w:ascii="Comic Sans MS" w:hAnsi="Comic Sans MS" w:cs="Arial"/>
        </w:rPr>
      </w:pPr>
    </w:p>
    <w:p w14:paraId="6DAC47EF" w14:textId="77777777" w:rsidR="006A22EE" w:rsidRDefault="006A22EE" w:rsidP="006A22EE">
      <w:pPr>
        <w:rPr>
          <w:rFonts w:ascii="Comic Sans MS" w:hAnsi="Comic Sans MS" w:cs="Arial"/>
        </w:rPr>
      </w:pPr>
    </w:p>
    <w:p w14:paraId="7E84A10C" w14:textId="4543CF8A" w:rsidR="006A22EE" w:rsidRPr="006B5433" w:rsidRDefault="006B5433" w:rsidP="006A22EE">
      <w:pPr>
        <w:rPr>
          <w:rFonts w:ascii="Comic Sans MS" w:hAnsi="Comic Sans MS" w:cs="Arial"/>
          <w:b/>
          <w:bCs/>
          <w:u w:val="single"/>
        </w:rPr>
      </w:pPr>
      <w:r w:rsidRPr="006B5433">
        <w:rPr>
          <w:rFonts w:ascii="Comic Sans MS" w:hAnsi="Comic Sans MS" w:cs="Arial"/>
          <w:b/>
          <w:bCs/>
          <w:u w:val="single"/>
        </w:rPr>
        <w:t>Procedure</w:t>
      </w:r>
      <w:r w:rsidR="006A22EE" w:rsidRPr="006B5433">
        <w:rPr>
          <w:rFonts w:ascii="Comic Sans MS" w:hAnsi="Comic Sans MS" w:cs="Arial"/>
          <w:b/>
          <w:bCs/>
          <w:u w:val="single"/>
        </w:rPr>
        <w:t xml:space="preserve"> When a Child is Not Collected on Time</w:t>
      </w:r>
    </w:p>
    <w:p w14:paraId="70BD764D" w14:textId="7DC4FE53" w:rsidR="006B5433" w:rsidRPr="006B5433" w:rsidRDefault="006A22EE" w:rsidP="006B5433">
      <w:pPr>
        <w:rPr>
          <w:rFonts w:ascii="Comic Sans MS" w:hAnsi="Comic Sans MS" w:cs="Arial"/>
        </w:rPr>
      </w:pPr>
      <w:r>
        <w:rPr>
          <w:rFonts w:ascii="Comic Sans MS" w:hAnsi="Comic Sans MS" w:cs="Arial"/>
        </w:rPr>
        <w:t>If an authorised adult has not colle</w:t>
      </w:r>
      <w:r w:rsidR="006B5433" w:rsidRPr="006B5433">
        <w:rPr>
          <w:rFonts w:ascii="Comic Sans MS" w:hAnsi="Comic Sans MS" w:cs="Arial"/>
        </w:rPr>
        <w:t>cted the child by the expected collection time, the following steps are taken:</w:t>
      </w:r>
    </w:p>
    <w:p w14:paraId="2F706CF9" w14:textId="77777777" w:rsidR="006B5433" w:rsidRPr="006B5433" w:rsidRDefault="006B5433" w:rsidP="006B5433">
      <w:pPr>
        <w:rPr>
          <w:rFonts w:ascii="Comic Sans MS" w:hAnsi="Comic Sans MS" w:cs="Arial"/>
          <w:b/>
          <w:bCs/>
        </w:rPr>
      </w:pPr>
      <w:r w:rsidRPr="006B5433">
        <w:rPr>
          <w:rFonts w:ascii="Comic Sans MS" w:hAnsi="Comic Sans MS" w:cs="Arial"/>
          <w:b/>
          <w:bCs/>
        </w:rPr>
        <w:t>Step 1 – Check Records</w:t>
      </w:r>
    </w:p>
    <w:p w14:paraId="07114FD2" w14:textId="77777777" w:rsidR="006B5433" w:rsidRPr="006B5433" w:rsidRDefault="006B5433" w:rsidP="006B5433">
      <w:pPr>
        <w:numPr>
          <w:ilvl w:val="0"/>
          <w:numId w:val="14"/>
        </w:numPr>
        <w:rPr>
          <w:rFonts w:ascii="Comic Sans MS" w:hAnsi="Comic Sans MS" w:cs="Arial"/>
        </w:rPr>
      </w:pPr>
      <w:r w:rsidRPr="006B5433">
        <w:rPr>
          <w:rFonts w:ascii="Comic Sans MS" w:hAnsi="Comic Sans MS" w:cs="Arial"/>
        </w:rPr>
        <w:t>Staff check the child's file for any updated collection arrangements or messages.</w:t>
      </w:r>
    </w:p>
    <w:p w14:paraId="3E2FEA14" w14:textId="77777777" w:rsidR="006B5433" w:rsidRPr="006B5433" w:rsidRDefault="006B5433" w:rsidP="006B5433">
      <w:pPr>
        <w:rPr>
          <w:rFonts w:ascii="Comic Sans MS" w:hAnsi="Comic Sans MS" w:cs="Arial"/>
          <w:b/>
          <w:bCs/>
        </w:rPr>
      </w:pPr>
      <w:r w:rsidRPr="006B5433">
        <w:rPr>
          <w:rFonts w:ascii="Comic Sans MS" w:hAnsi="Comic Sans MS" w:cs="Arial"/>
          <w:b/>
          <w:bCs/>
        </w:rPr>
        <w:t>Step 2 – Attempt to Contact Parents</w:t>
      </w:r>
    </w:p>
    <w:p w14:paraId="4F33E359" w14:textId="77777777" w:rsidR="006B5433" w:rsidRPr="006B5433" w:rsidRDefault="006B5433" w:rsidP="006B5433">
      <w:pPr>
        <w:numPr>
          <w:ilvl w:val="0"/>
          <w:numId w:val="15"/>
        </w:numPr>
        <w:rPr>
          <w:rFonts w:ascii="Comic Sans MS" w:hAnsi="Comic Sans MS" w:cs="Arial"/>
        </w:rPr>
      </w:pPr>
      <w:r w:rsidRPr="006B5433">
        <w:rPr>
          <w:rFonts w:ascii="Comic Sans MS" w:hAnsi="Comic Sans MS" w:cs="Arial"/>
        </w:rPr>
        <w:t>Attempt all parent/carer contact numbers repeatedly.</w:t>
      </w:r>
    </w:p>
    <w:p w14:paraId="14A59E42" w14:textId="77777777" w:rsidR="006B5433" w:rsidRPr="006B5433" w:rsidRDefault="006B5433" w:rsidP="006B5433">
      <w:pPr>
        <w:rPr>
          <w:rFonts w:ascii="Comic Sans MS" w:hAnsi="Comic Sans MS" w:cs="Arial"/>
          <w:b/>
          <w:bCs/>
        </w:rPr>
      </w:pPr>
      <w:r w:rsidRPr="006B5433">
        <w:rPr>
          <w:rFonts w:ascii="Comic Sans MS" w:hAnsi="Comic Sans MS" w:cs="Arial"/>
          <w:b/>
          <w:bCs/>
        </w:rPr>
        <w:t>Step 3 – Contact Authorised Adults</w:t>
      </w:r>
    </w:p>
    <w:p w14:paraId="30B5040C" w14:textId="77777777" w:rsidR="006B5433" w:rsidRPr="006B5433" w:rsidRDefault="006B5433" w:rsidP="006B5433">
      <w:pPr>
        <w:numPr>
          <w:ilvl w:val="0"/>
          <w:numId w:val="16"/>
        </w:numPr>
        <w:rPr>
          <w:rFonts w:ascii="Comic Sans MS" w:hAnsi="Comic Sans MS" w:cs="Arial"/>
        </w:rPr>
      </w:pPr>
      <w:r w:rsidRPr="006B5433">
        <w:rPr>
          <w:rFonts w:ascii="Comic Sans MS" w:hAnsi="Comic Sans MS" w:cs="Arial"/>
        </w:rPr>
        <w:t>If parents cannot be reached, staff call all authorised adults listed on the child’s registration form.</w:t>
      </w:r>
    </w:p>
    <w:p w14:paraId="2B69116F" w14:textId="77777777" w:rsidR="006B5433" w:rsidRPr="006B5433" w:rsidRDefault="006B5433" w:rsidP="006B5433">
      <w:pPr>
        <w:rPr>
          <w:rFonts w:ascii="Comic Sans MS" w:hAnsi="Comic Sans MS" w:cs="Arial"/>
          <w:b/>
          <w:bCs/>
        </w:rPr>
      </w:pPr>
      <w:r w:rsidRPr="006B5433">
        <w:rPr>
          <w:rFonts w:ascii="Comic Sans MS" w:hAnsi="Comic Sans MS" w:cs="Arial"/>
          <w:b/>
          <w:bCs/>
        </w:rPr>
        <w:t xml:space="preserve">Step 4 – The Child Must Not Leave </w:t>
      </w:r>
      <w:proofErr w:type="gramStart"/>
      <w:r w:rsidRPr="006B5433">
        <w:rPr>
          <w:rFonts w:ascii="Comic Sans MS" w:hAnsi="Comic Sans MS" w:cs="Arial"/>
          <w:b/>
          <w:bCs/>
        </w:rPr>
        <w:t>With</w:t>
      </w:r>
      <w:proofErr w:type="gramEnd"/>
      <w:r w:rsidRPr="006B5433">
        <w:rPr>
          <w:rFonts w:ascii="Comic Sans MS" w:hAnsi="Comic Sans MS" w:cs="Arial"/>
          <w:b/>
          <w:bCs/>
        </w:rPr>
        <w:t xml:space="preserve"> Anyone Not Authorised</w:t>
      </w:r>
    </w:p>
    <w:p w14:paraId="78CE9754" w14:textId="77777777" w:rsidR="006B5433" w:rsidRPr="006B5433" w:rsidRDefault="006B5433" w:rsidP="006B5433">
      <w:pPr>
        <w:numPr>
          <w:ilvl w:val="0"/>
          <w:numId w:val="17"/>
        </w:numPr>
        <w:rPr>
          <w:rFonts w:ascii="Comic Sans MS" w:hAnsi="Comic Sans MS" w:cs="Arial"/>
        </w:rPr>
      </w:pPr>
      <w:r w:rsidRPr="006B5433">
        <w:rPr>
          <w:rFonts w:ascii="Comic Sans MS" w:hAnsi="Comic Sans MS" w:cs="Arial"/>
        </w:rPr>
        <w:t>Under no circumstances is the child released to anyone who is not authorised in writing.</w:t>
      </w:r>
    </w:p>
    <w:p w14:paraId="289060B6" w14:textId="77777777" w:rsidR="006B5433" w:rsidRPr="006B5433" w:rsidRDefault="006B5433" w:rsidP="006B5433">
      <w:pPr>
        <w:rPr>
          <w:rFonts w:ascii="Comic Sans MS" w:hAnsi="Comic Sans MS" w:cs="Arial"/>
          <w:b/>
          <w:bCs/>
        </w:rPr>
      </w:pPr>
      <w:r w:rsidRPr="006B5433">
        <w:rPr>
          <w:rFonts w:ascii="Comic Sans MS" w:hAnsi="Comic Sans MS" w:cs="Arial"/>
          <w:b/>
          <w:bCs/>
        </w:rPr>
        <w:t>Step 5 – After 30 Minutes</w:t>
      </w:r>
    </w:p>
    <w:p w14:paraId="45DAEEDF" w14:textId="77777777" w:rsidR="006B5433" w:rsidRPr="006B5433" w:rsidRDefault="006B5433" w:rsidP="006B5433">
      <w:pPr>
        <w:rPr>
          <w:rFonts w:ascii="Comic Sans MS" w:hAnsi="Comic Sans MS" w:cs="Arial"/>
        </w:rPr>
      </w:pPr>
      <w:r w:rsidRPr="006B5433">
        <w:rPr>
          <w:rFonts w:ascii="Comic Sans MS" w:hAnsi="Comic Sans MS" w:cs="Arial"/>
        </w:rPr>
        <w:t>If no contact has been made with any parent or authorised adult within 30 minutes:</w:t>
      </w:r>
    </w:p>
    <w:p w14:paraId="7B0AC929" w14:textId="77777777" w:rsidR="006B5433" w:rsidRPr="006B5433" w:rsidRDefault="006B5433" w:rsidP="006B5433">
      <w:pPr>
        <w:numPr>
          <w:ilvl w:val="0"/>
          <w:numId w:val="18"/>
        </w:numPr>
        <w:rPr>
          <w:rFonts w:ascii="Comic Sans MS" w:hAnsi="Comic Sans MS" w:cs="Arial"/>
        </w:rPr>
      </w:pPr>
      <w:r w:rsidRPr="006B5433">
        <w:rPr>
          <w:rFonts w:ascii="Comic Sans MS" w:hAnsi="Comic Sans MS" w:cs="Arial"/>
        </w:rPr>
        <w:t>Begin uncollected child safeguarding procedures.</w:t>
      </w:r>
    </w:p>
    <w:p w14:paraId="67D4162A" w14:textId="77777777" w:rsidR="006B5433" w:rsidRPr="006B5433" w:rsidRDefault="006B5433" w:rsidP="006B5433">
      <w:pPr>
        <w:numPr>
          <w:ilvl w:val="0"/>
          <w:numId w:val="18"/>
        </w:numPr>
        <w:rPr>
          <w:rFonts w:ascii="Comic Sans MS" w:hAnsi="Comic Sans MS" w:cs="Arial"/>
        </w:rPr>
      </w:pPr>
      <w:r w:rsidRPr="006B5433">
        <w:rPr>
          <w:rFonts w:ascii="Comic Sans MS" w:hAnsi="Comic Sans MS" w:cs="Arial"/>
        </w:rPr>
        <w:t>Staff consider the possibility of neglect or abandonment, demonstrating professional curiosity.</w:t>
      </w:r>
    </w:p>
    <w:p w14:paraId="4E63353B" w14:textId="77777777" w:rsidR="006B5433" w:rsidRPr="006B5433" w:rsidRDefault="006B5433" w:rsidP="006B5433">
      <w:pPr>
        <w:rPr>
          <w:rFonts w:ascii="Comic Sans MS" w:hAnsi="Comic Sans MS" w:cs="Arial"/>
          <w:b/>
          <w:bCs/>
        </w:rPr>
      </w:pPr>
      <w:r w:rsidRPr="006B5433">
        <w:rPr>
          <w:rFonts w:ascii="Comic Sans MS" w:hAnsi="Comic Sans MS" w:cs="Arial"/>
          <w:b/>
          <w:bCs/>
        </w:rPr>
        <w:t>Step 6 – Contact Bromley Children’s Social Care</w:t>
      </w:r>
    </w:p>
    <w:p w14:paraId="4EFDE875" w14:textId="77777777" w:rsidR="006B5433" w:rsidRPr="006B5433" w:rsidRDefault="006B5433" w:rsidP="006B5433">
      <w:pPr>
        <w:rPr>
          <w:rFonts w:ascii="Comic Sans MS" w:hAnsi="Comic Sans MS" w:cs="Arial"/>
        </w:rPr>
      </w:pPr>
      <w:r w:rsidRPr="006B5433">
        <w:rPr>
          <w:rFonts w:ascii="Comic Sans MS" w:hAnsi="Comic Sans MS" w:cs="Arial"/>
        </w:rPr>
        <w:t>If no adult can be contacted:</w:t>
      </w:r>
    </w:p>
    <w:p w14:paraId="7DCBAA0A" w14:textId="51138FCE" w:rsidR="006B5433" w:rsidRPr="006B5433" w:rsidRDefault="006B5433" w:rsidP="006B5433">
      <w:pPr>
        <w:rPr>
          <w:rFonts w:ascii="Comic Sans MS" w:hAnsi="Comic Sans MS" w:cs="Arial"/>
        </w:rPr>
      </w:pPr>
      <w:r w:rsidRPr="006B5433">
        <w:rPr>
          <w:rFonts w:ascii="Comic Sans MS" w:hAnsi="Comic Sans MS" w:cs="Arial"/>
          <w:b/>
          <w:bCs/>
        </w:rPr>
        <w:t>Bromley Children’s Social Care (MASH):</w:t>
      </w:r>
      <w:r w:rsidRPr="006B5433">
        <w:rPr>
          <w:rFonts w:ascii="Comic Sans MS" w:hAnsi="Comic Sans MS" w:cs="Arial"/>
        </w:rPr>
        <w:br/>
      </w:r>
      <w:r w:rsidRPr="006B5433">
        <w:rPr>
          <w:rFonts w:ascii="Comic Sans MS" w:hAnsi="Comic Sans MS" w:cs="Arial"/>
          <w:b/>
          <w:bCs/>
        </w:rPr>
        <w:t>020 8461 7373 / 7379 / 7026</w:t>
      </w:r>
    </w:p>
    <w:p w14:paraId="4EF16DB1" w14:textId="77777777" w:rsidR="006B5433" w:rsidRDefault="006B5433" w:rsidP="006B5433">
      <w:pPr>
        <w:rPr>
          <w:rFonts w:ascii="Comic Sans MS" w:hAnsi="Comic Sans MS" w:cs="Arial"/>
        </w:rPr>
      </w:pPr>
      <w:r w:rsidRPr="006B5433">
        <w:rPr>
          <w:rFonts w:ascii="Comic Sans MS" w:hAnsi="Comic Sans MS" w:cs="Arial"/>
        </w:rPr>
        <w:t>If social care is unavailable:</w:t>
      </w:r>
    </w:p>
    <w:p w14:paraId="0E0E9C8F" w14:textId="1F0A0907" w:rsidR="006B5433" w:rsidRPr="006B5433" w:rsidRDefault="006B5433" w:rsidP="006B5433">
      <w:pPr>
        <w:rPr>
          <w:rFonts w:ascii="Comic Sans MS" w:hAnsi="Comic Sans MS" w:cs="Arial"/>
        </w:rPr>
      </w:pPr>
      <w:r w:rsidRPr="006B5433">
        <w:rPr>
          <w:rFonts w:ascii="Comic Sans MS" w:hAnsi="Comic Sans MS" w:cs="Arial"/>
          <w:b/>
          <w:bCs/>
        </w:rPr>
        <w:t>Bromley Out-of-Hours Duty Team:</w:t>
      </w:r>
      <w:r w:rsidRPr="006B5433">
        <w:rPr>
          <w:rFonts w:ascii="Comic Sans MS" w:hAnsi="Comic Sans MS" w:cs="Arial"/>
        </w:rPr>
        <w:br/>
      </w:r>
      <w:r w:rsidRPr="006B5433">
        <w:rPr>
          <w:rFonts w:ascii="Comic Sans MS" w:hAnsi="Comic Sans MS" w:cs="Arial"/>
          <w:b/>
          <w:bCs/>
        </w:rPr>
        <w:t>0300 303 8671</w:t>
      </w:r>
    </w:p>
    <w:p w14:paraId="5B1F9D60" w14:textId="77777777" w:rsidR="006B5433" w:rsidRDefault="006B5433" w:rsidP="006B5433">
      <w:pPr>
        <w:rPr>
          <w:rFonts w:ascii="Comic Sans MS" w:hAnsi="Comic Sans MS" w:cs="Arial"/>
        </w:rPr>
      </w:pPr>
      <w:r w:rsidRPr="006B5433">
        <w:rPr>
          <w:rFonts w:ascii="Comic Sans MS" w:hAnsi="Comic Sans MS" w:cs="Arial"/>
        </w:rPr>
        <w:t>If neither can be reached:</w:t>
      </w:r>
    </w:p>
    <w:p w14:paraId="3E2D3ED9" w14:textId="0E1C876A" w:rsidR="006B5433" w:rsidRPr="006B5433" w:rsidRDefault="006B5433" w:rsidP="006B5433">
      <w:pPr>
        <w:rPr>
          <w:rFonts w:ascii="Comic Sans MS" w:hAnsi="Comic Sans MS" w:cs="Arial"/>
        </w:rPr>
      </w:pPr>
      <w:r w:rsidRPr="006B5433">
        <w:rPr>
          <w:rFonts w:ascii="Comic Sans MS" w:hAnsi="Comic Sans MS" w:cs="Arial"/>
          <w:b/>
          <w:bCs/>
        </w:rPr>
        <w:lastRenderedPageBreak/>
        <w:t>Police – 999 (immediate risk)</w:t>
      </w:r>
      <w:r w:rsidRPr="006B5433">
        <w:rPr>
          <w:rFonts w:ascii="Comic Sans MS" w:hAnsi="Comic Sans MS" w:cs="Arial"/>
        </w:rPr>
        <w:br/>
      </w:r>
      <w:r w:rsidRPr="006B5433">
        <w:rPr>
          <w:rFonts w:ascii="Comic Sans MS" w:hAnsi="Comic Sans MS" w:cs="Arial"/>
          <w:b/>
          <w:bCs/>
        </w:rPr>
        <w:t>Police – 101 (non-emergency)</w:t>
      </w:r>
    </w:p>
    <w:p w14:paraId="68D0DD40" w14:textId="77777777" w:rsidR="006B5433" w:rsidRPr="006B5433" w:rsidRDefault="006B5433" w:rsidP="006B5433">
      <w:pPr>
        <w:rPr>
          <w:rFonts w:ascii="Comic Sans MS" w:hAnsi="Comic Sans MS" w:cs="Arial"/>
          <w:b/>
          <w:bCs/>
        </w:rPr>
      </w:pPr>
      <w:r w:rsidRPr="006B5433">
        <w:rPr>
          <w:rFonts w:ascii="Comic Sans MS" w:hAnsi="Comic Sans MS" w:cs="Arial"/>
          <w:b/>
          <w:bCs/>
        </w:rPr>
        <w:t>Step 7 – After 45 Minutes</w:t>
      </w:r>
    </w:p>
    <w:p w14:paraId="2FC4D8F6" w14:textId="77777777" w:rsidR="006B5433" w:rsidRPr="006B5433" w:rsidRDefault="006B5433" w:rsidP="006B5433">
      <w:pPr>
        <w:numPr>
          <w:ilvl w:val="0"/>
          <w:numId w:val="19"/>
        </w:numPr>
        <w:rPr>
          <w:rFonts w:ascii="Comic Sans MS" w:hAnsi="Comic Sans MS" w:cs="Arial"/>
        </w:rPr>
      </w:pPr>
      <w:r w:rsidRPr="006B5433">
        <w:rPr>
          <w:rFonts w:ascii="Comic Sans MS" w:hAnsi="Comic Sans MS" w:cs="Arial"/>
        </w:rPr>
        <w:t>Contact Children’s Social Care or police again if no contact has been made.</w:t>
      </w:r>
    </w:p>
    <w:p w14:paraId="42339328" w14:textId="2DC420BF" w:rsidR="006A22EE" w:rsidRDefault="006A22EE" w:rsidP="006A22EE">
      <w:pPr>
        <w:rPr>
          <w:rFonts w:ascii="Comic Sans MS" w:hAnsi="Comic Sans MS" w:cs="Arial"/>
        </w:rPr>
      </w:pPr>
    </w:p>
    <w:p w14:paraId="7913E762" w14:textId="77777777" w:rsidR="006B5433" w:rsidRPr="00B9749F" w:rsidRDefault="006B5433" w:rsidP="006A22EE">
      <w:pPr>
        <w:rPr>
          <w:rFonts w:ascii="Comic Sans MS" w:hAnsi="Comic Sans MS" w:cs="Arial"/>
          <w:b/>
          <w:bCs/>
          <w:u w:val="single"/>
        </w:rPr>
      </w:pPr>
    </w:p>
    <w:p w14:paraId="2A3A6FC7" w14:textId="0E3B4F7E" w:rsidR="006B5433" w:rsidRPr="00B9749F" w:rsidRDefault="00B9749F" w:rsidP="006A22EE">
      <w:pPr>
        <w:rPr>
          <w:rFonts w:ascii="Comic Sans MS" w:hAnsi="Comic Sans MS" w:cs="Arial"/>
          <w:b/>
          <w:bCs/>
          <w:u w:val="single"/>
        </w:rPr>
      </w:pPr>
      <w:r w:rsidRPr="00B9749F">
        <w:rPr>
          <w:rFonts w:ascii="Comic Sans MS" w:hAnsi="Comic Sans MS" w:cs="Arial"/>
          <w:b/>
          <w:bCs/>
          <w:u w:val="single"/>
        </w:rPr>
        <w:t xml:space="preserve">Care of the Child During the Incident </w:t>
      </w:r>
    </w:p>
    <w:p w14:paraId="695AEB6D" w14:textId="5E292FA1" w:rsidR="00B9749F" w:rsidRPr="00B9749F" w:rsidRDefault="00B9749F" w:rsidP="00B9749F">
      <w:pPr>
        <w:numPr>
          <w:ilvl w:val="0"/>
          <w:numId w:val="20"/>
        </w:numPr>
        <w:rPr>
          <w:rFonts w:ascii="Comic Sans MS" w:hAnsi="Comic Sans MS" w:cs="Arial"/>
        </w:rPr>
      </w:pPr>
      <w:r w:rsidRPr="00B9749F">
        <w:rPr>
          <w:rFonts w:ascii="Comic Sans MS" w:hAnsi="Comic Sans MS" w:cs="Arial"/>
        </w:rPr>
        <w:t>T</w:t>
      </w:r>
      <w:r w:rsidRPr="00B9749F">
        <w:rPr>
          <w:rFonts w:ascii="Comic Sans MS" w:hAnsi="Comic Sans MS" w:cs="Arial"/>
        </w:rPr>
        <w:t xml:space="preserve">he child </w:t>
      </w:r>
      <w:proofErr w:type="gramStart"/>
      <w:r w:rsidRPr="00B9749F">
        <w:rPr>
          <w:rFonts w:ascii="Comic Sans MS" w:hAnsi="Comic Sans MS" w:cs="Arial"/>
        </w:rPr>
        <w:t>remains on the premises at all times</w:t>
      </w:r>
      <w:proofErr w:type="gramEnd"/>
      <w:r w:rsidRPr="00B9749F">
        <w:rPr>
          <w:rFonts w:ascii="Comic Sans MS" w:hAnsi="Comic Sans MS" w:cs="Arial"/>
        </w:rPr>
        <w:t>.</w:t>
      </w:r>
    </w:p>
    <w:p w14:paraId="6006A4EA" w14:textId="77777777" w:rsidR="00B9749F" w:rsidRPr="00B9749F" w:rsidRDefault="00B9749F" w:rsidP="00B9749F">
      <w:pPr>
        <w:numPr>
          <w:ilvl w:val="0"/>
          <w:numId w:val="20"/>
        </w:numPr>
        <w:rPr>
          <w:rFonts w:ascii="Comic Sans MS" w:hAnsi="Comic Sans MS" w:cs="Arial"/>
        </w:rPr>
      </w:pPr>
      <w:r w:rsidRPr="00B9749F">
        <w:rPr>
          <w:rFonts w:ascii="Comic Sans MS" w:hAnsi="Comic Sans MS" w:cs="Arial"/>
        </w:rPr>
        <w:t>The child is cared for by two fully vetted members of staff, one of whom is the Manager or Deputy.</w:t>
      </w:r>
    </w:p>
    <w:p w14:paraId="79F1898F" w14:textId="77777777" w:rsidR="00B9749F" w:rsidRPr="00B9749F" w:rsidRDefault="00B9749F" w:rsidP="00B9749F">
      <w:pPr>
        <w:numPr>
          <w:ilvl w:val="0"/>
          <w:numId w:val="20"/>
        </w:numPr>
        <w:rPr>
          <w:rFonts w:ascii="Comic Sans MS" w:hAnsi="Comic Sans MS" w:cs="Arial"/>
        </w:rPr>
      </w:pPr>
      <w:r w:rsidRPr="00B9749F">
        <w:rPr>
          <w:rFonts w:ascii="Comic Sans MS" w:hAnsi="Comic Sans MS" w:cs="Arial"/>
        </w:rPr>
        <w:t>Staff offer reassurance and maintain a calm, supportive environment.</w:t>
      </w:r>
    </w:p>
    <w:p w14:paraId="42372A03" w14:textId="77777777" w:rsidR="00B9749F" w:rsidRPr="00B9749F" w:rsidRDefault="00B9749F" w:rsidP="00B9749F">
      <w:pPr>
        <w:numPr>
          <w:ilvl w:val="0"/>
          <w:numId w:val="20"/>
        </w:numPr>
        <w:rPr>
          <w:rFonts w:ascii="Comic Sans MS" w:hAnsi="Comic Sans MS" w:cs="Arial"/>
        </w:rPr>
      </w:pPr>
      <w:r w:rsidRPr="00B9749F">
        <w:rPr>
          <w:rFonts w:ascii="Comic Sans MS" w:hAnsi="Comic Sans MS" w:cs="Arial"/>
        </w:rPr>
        <w:t>Concerns or adult conversations must not be discussed within the child’s hearing.</w:t>
      </w:r>
    </w:p>
    <w:p w14:paraId="595380B1" w14:textId="77777777" w:rsidR="00B9749F" w:rsidRPr="00B9749F" w:rsidRDefault="00B9749F" w:rsidP="00B9749F">
      <w:pPr>
        <w:numPr>
          <w:ilvl w:val="0"/>
          <w:numId w:val="20"/>
        </w:numPr>
        <w:rPr>
          <w:rFonts w:ascii="Comic Sans MS" w:hAnsi="Comic Sans MS" w:cs="Arial"/>
        </w:rPr>
      </w:pPr>
      <w:r w:rsidRPr="00B9749F">
        <w:rPr>
          <w:rFonts w:ascii="Comic Sans MS" w:hAnsi="Comic Sans MS" w:cs="Arial"/>
        </w:rPr>
        <w:t>Staff never leave the premises to search for parents.</w:t>
      </w:r>
    </w:p>
    <w:p w14:paraId="737CEAB4" w14:textId="77777777" w:rsidR="00B9749F" w:rsidRPr="00B9749F" w:rsidRDefault="00B9749F" w:rsidP="00B9749F">
      <w:pPr>
        <w:rPr>
          <w:rFonts w:ascii="Comic Sans MS" w:hAnsi="Comic Sans MS" w:cs="Arial"/>
        </w:rPr>
      </w:pPr>
      <w:r w:rsidRPr="00B9749F">
        <w:rPr>
          <w:rFonts w:ascii="Comic Sans MS" w:hAnsi="Comic Sans MS" w:cs="Arial"/>
        </w:rPr>
        <w:t>If Children’s Social Care take responsibility for the child, staff will follow their instructions.</w:t>
      </w:r>
    </w:p>
    <w:p w14:paraId="0C6C329B" w14:textId="77777777" w:rsidR="00B9749F" w:rsidRDefault="00B9749F" w:rsidP="006A22EE">
      <w:pPr>
        <w:rPr>
          <w:rFonts w:ascii="Comic Sans MS" w:hAnsi="Comic Sans MS" w:cs="Arial"/>
        </w:rPr>
      </w:pPr>
    </w:p>
    <w:p w14:paraId="645ED209" w14:textId="77777777" w:rsidR="00B9749F" w:rsidRPr="00287CA1" w:rsidRDefault="00B9749F" w:rsidP="006A22EE">
      <w:pPr>
        <w:rPr>
          <w:rFonts w:ascii="Comic Sans MS" w:hAnsi="Comic Sans MS" w:cs="Arial"/>
          <w:b/>
          <w:bCs/>
          <w:u w:val="single"/>
        </w:rPr>
      </w:pPr>
    </w:p>
    <w:p w14:paraId="0981BEC0" w14:textId="20C0CAF3" w:rsidR="00B9749F" w:rsidRPr="00287CA1" w:rsidRDefault="00B9749F" w:rsidP="006A22EE">
      <w:pPr>
        <w:rPr>
          <w:rFonts w:ascii="Comic Sans MS" w:hAnsi="Comic Sans MS" w:cs="Arial"/>
          <w:b/>
          <w:bCs/>
          <w:u w:val="single"/>
        </w:rPr>
      </w:pPr>
      <w:r w:rsidRPr="00287CA1">
        <w:rPr>
          <w:rFonts w:ascii="Comic Sans MS" w:hAnsi="Comic Sans MS" w:cs="Arial"/>
          <w:b/>
          <w:bCs/>
          <w:u w:val="single"/>
        </w:rPr>
        <w:t>Safeguarding and Recording Responsibilities</w:t>
      </w:r>
    </w:p>
    <w:p w14:paraId="5B0F8260" w14:textId="77777777" w:rsidR="00287CA1" w:rsidRPr="00287CA1" w:rsidRDefault="00287CA1" w:rsidP="00287CA1">
      <w:pPr>
        <w:numPr>
          <w:ilvl w:val="0"/>
          <w:numId w:val="21"/>
        </w:numPr>
        <w:rPr>
          <w:rFonts w:ascii="Comic Sans MS" w:hAnsi="Comic Sans MS" w:cs="Arial"/>
        </w:rPr>
      </w:pPr>
      <w:r w:rsidRPr="00287CA1">
        <w:rPr>
          <w:rFonts w:ascii="Comic Sans MS" w:hAnsi="Comic Sans MS" w:cs="Arial"/>
        </w:rPr>
        <w:t>All attempts to contact parents and authorised adults must be recorded with times, numbers called and outcomes.</w:t>
      </w:r>
    </w:p>
    <w:p w14:paraId="7D098D30" w14:textId="77777777" w:rsidR="00287CA1" w:rsidRPr="00287CA1" w:rsidRDefault="00287CA1" w:rsidP="00287CA1">
      <w:pPr>
        <w:numPr>
          <w:ilvl w:val="0"/>
          <w:numId w:val="21"/>
        </w:numPr>
        <w:rPr>
          <w:rFonts w:ascii="Comic Sans MS" w:hAnsi="Comic Sans MS" w:cs="Arial"/>
        </w:rPr>
      </w:pPr>
      <w:r w:rsidRPr="00287CA1">
        <w:rPr>
          <w:rFonts w:ascii="Comic Sans MS" w:hAnsi="Comic Sans MS" w:cs="Arial"/>
        </w:rPr>
        <w:t>A full written incident report is stored securely in the child’s safeguarding file.</w:t>
      </w:r>
    </w:p>
    <w:p w14:paraId="727A755A" w14:textId="77777777" w:rsidR="00287CA1" w:rsidRPr="00287CA1" w:rsidRDefault="00287CA1" w:rsidP="00287CA1">
      <w:pPr>
        <w:numPr>
          <w:ilvl w:val="0"/>
          <w:numId w:val="21"/>
        </w:numPr>
        <w:rPr>
          <w:rFonts w:ascii="Comic Sans MS" w:hAnsi="Comic Sans MS" w:cs="Arial"/>
        </w:rPr>
      </w:pPr>
      <w:r w:rsidRPr="00287CA1">
        <w:rPr>
          <w:rFonts w:ascii="Comic Sans MS" w:hAnsi="Comic Sans MS" w:cs="Arial"/>
        </w:rPr>
        <w:t>The DSL reviews the incident to determine whether a child protection referral is needed due to potential neglect or abandonment.</w:t>
      </w:r>
    </w:p>
    <w:p w14:paraId="5EF4F4E8" w14:textId="77777777" w:rsidR="00287CA1" w:rsidRPr="00287CA1" w:rsidRDefault="00287CA1" w:rsidP="00287CA1">
      <w:pPr>
        <w:numPr>
          <w:ilvl w:val="0"/>
          <w:numId w:val="21"/>
        </w:numPr>
        <w:rPr>
          <w:rFonts w:ascii="Comic Sans MS" w:hAnsi="Comic Sans MS" w:cs="Arial"/>
        </w:rPr>
      </w:pPr>
      <w:r w:rsidRPr="00287CA1">
        <w:rPr>
          <w:rFonts w:ascii="Comic Sans MS" w:hAnsi="Comic Sans MS" w:cs="Arial"/>
        </w:rPr>
        <w:t>The Manager notifies:</w:t>
      </w:r>
    </w:p>
    <w:p w14:paraId="766441D1" w14:textId="3C0435BE" w:rsidR="00287CA1" w:rsidRPr="00287CA1" w:rsidRDefault="00287CA1" w:rsidP="00287CA1">
      <w:pPr>
        <w:numPr>
          <w:ilvl w:val="1"/>
          <w:numId w:val="21"/>
        </w:numPr>
        <w:rPr>
          <w:rFonts w:ascii="Comic Sans MS" w:hAnsi="Comic Sans MS" w:cs="Arial"/>
        </w:rPr>
      </w:pPr>
      <w:r w:rsidRPr="00287CA1">
        <w:rPr>
          <w:rFonts w:ascii="Comic Sans MS" w:hAnsi="Comic Sans MS" w:cs="Arial"/>
        </w:rPr>
        <w:t>Ofsted where the incident meets the threshold for reporting (significant delay, safeguarding concerns, or repeated incidents).</w:t>
      </w:r>
      <w:r w:rsidRPr="00287CA1">
        <w:rPr>
          <w:rFonts w:ascii="Comic Sans MS" w:hAnsi="Comic Sans MS" w:cs="Arial"/>
        </w:rPr>
        <w:br/>
      </w:r>
      <w:r w:rsidRPr="00287CA1">
        <w:rPr>
          <w:rFonts w:ascii="Comic Sans MS" w:hAnsi="Comic Sans MS" w:cs="Arial"/>
          <w:b/>
          <w:bCs/>
        </w:rPr>
        <w:t>Ofsted Helpline: 0300 123 1231</w:t>
      </w:r>
    </w:p>
    <w:p w14:paraId="7F3DF173" w14:textId="77777777" w:rsidR="00287CA1" w:rsidRPr="00287CA1" w:rsidRDefault="00287CA1" w:rsidP="00287CA1">
      <w:pPr>
        <w:rPr>
          <w:rFonts w:ascii="Comic Sans MS" w:hAnsi="Comic Sans MS" w:cs="Arial"/>
        </w:rPr>
      </w:pPr>
      <w:r w:rsidRPr="00287CA1">
        <w:rPr>
          <w:rFonts w:ascii="Comic Sans MS" w:hAnsi="Comic Sans MS" w:cs="Arial"/>
        </w:rPr>
        <w:t>Repeated incidents may trigger a professional meeting with the family.</w:t>
      </w:r>
    </w:p>
    <w:p w14:paraId="0DBAE825" w14:textId="77777777" w:rsidR="00B9749F" w:rsidRDefault="00B9749F" w:rsidP="006A22EE">
      <w:pPr>
        <w:rPr>
          <w:rFonts w:ascii="Comic Sans MS" w:hAnsi="Comic Sans MS" w:cs="Arial"/>
        </w:rPr>
      </w:pPr>
    </w:p>
    <w:p w14:paraId="6021BE96" w14:textId="77777777" w:rsidR="00287CA1" w:rsidRDefault="00287CA1" w:rsidP="006A22EE">
      <w:pPr>
        <w:rPr>
          <w:rFonts w:ascii="Comic Sans MS" w:hAnsi="Comic Sans MS" w:cs="Arial"/>
        </w:rPr>
      </w:pPr>
    </w:p>
    <w:p w14:paraId="5D0B4AF4" w14:textId="722EF942" w:rsidR="00287CA1" w:rsidRPr="00383B04" w:rsidRDefault="00287CA1" w:rsidP="006A22EE">
      <w:pPr>
        <w:rPr>
          <w:rFonts w:ascii="Comic Sans MS" w:hAnsi="Comic Sans MS" w:cs="Arial"/>
          <w:b/>
          <w:bCs/>
          <w:u w:val="single"/>
        </w:rPr>
      </w:pPr>
      <w:r w:rsidRPr="00383B04">
        <w:rPr>
          <w:rFonts w:ascii="Comic Sans MS" w:hAnsi="Comic Sans MS" w:cs="Arial"/>
          <w:b/>
          <w:bCs/>
          <w:u w:val="single"/>
        </w:rPr>
        <w:t xml:space="preserve">Fees and Charges </w:t>
      </w:r>
    </w:p>
    <w:p w14:paraId="12CDF432" w14:textId="77777777" w:rsidR="00383B04" w:rsidRPr="00383B04" w:rsidRDefault="00383B04" w:rsidP="00383B04">
      <w:pPr>
        <w:rPr>
          <w:rFonts w:ascii="Comic Sans MS" w:hAnsi="Comic Sans MS" w:cs="Arial"/>
        </w:rPr>
      </w:pPr>
      <w:r w:rsidRPr="00383B04">
        <w:rPr>
          <w:rFonts w:ascii="Comic Sans MS" w:hAnsi="Comic Sans MS" w:cs="Arial"/>
        </w:rPr>
        <w:t>Where parents repeatedly fail to collect their child on time without reasonable explanation, or where staff are required to remain on duty beyond normal hours, the provider reserves the right to charge for additional staffing costs, as stated in the setting’s fee policy.</w:t>
      </w:r>
    </w:p>
    <w:p w14:paraId="021DCB61" w14:textId="77777777" w:rsidR="00383B04" w:rsidRPr="00383B04" w:rsidRDefault="00383B04" w:rsidP="00383B04">
      <w:pPr>
        <w:rPr>
          <w:rFonts w:ascii="Comic Sans MS" w:hAnsi="Comic Sans MS" w:cs="Arial"/>
        </w:rPr>
      </w:pPr>
      <w:r w:rsidRPr="00383B04">
        <w:rPr>
          <w:rFonts w:ascii="Comic Sans MS" w:hAnsi="Comic Sans MS" w:cs="Arial"/>
        </w:rPr>
        <w:t>This is not applied in emergencies where parents have made reasonable efforts to contact the setting.</w:t>
      </w:r>
    </w:p>
    <w:p w14:paraId="7094B241" w14:textId="77777777" w:rsidR="00287CA1" w:rsidRDefault="00287CA1" w:rsidP="006A22EE">
      <w:pPr>
        <w:rPr>
          <w:rFonts w:ascii="Comic Sans MS" w:hAnsi="Comic Sans MS" w:cs="Arial"/>
        </w:rPr>
      </w:pPr>
    </w:p>
    <w:p w14:paraId="1A2EBF30" w14:textId="77777777" w:rsidR="00142BF9" w:rsidRDefault="00142BF9" w:rsidP="006A22EE">
      <w:pPr>
        <w:rPr>
          <w:rFonts w:ascii="Comic Sans MS" w:hAnsi="Comic Sans MS" w:cs="Arial"/>
        </w:rPr>
      </w:pPr>
    </w:p>
    <w:p w14:paraId="37C1D5C5" w14:textId="77777777" w:rsidR="00142BF9" w:rsidRDefault="00142BF9" w:rsidP="006A22EE">
      <w:pPr>
        <w:rPr>
          <w:rFonts w:ascii="Comic Sans MS" w:hAnsi="Comic Sans MS" w:cs="Arial"/>
        </w:rPr>
      </w:pPr>
    </w:p>
    <w:p w14:paraId="77E76E74" w14:textId="3286CF7D" w:rsidR="00142BF9" w:rsidRPr="00142BF9" w:rsidRDefault="00142BF9" w:rsidP="006A22EE">
      <w:pPr>
        <w:rPr>
          <w:rFonts w:ascii="Comic Sans MS" w:hAnsi="Comic Sans MS" w:cs="Arial"/>
          <w:b/>
          <w:bCs/>
          <w:u w:val="single"/>
        </w:rPr>
      </w:pPr>
      <w:r w:rsidRPr="00142BF9">
        <w:rPr>
          <w:rFonts w:ascii="Comic Sans MS" w:hAnsi="Comic Sans MS" w:cs="Arial"/>
          <w:b/>
          <w:bCs/>
          <w:u w:val="single"/>
        </w:rPr>
        <w:lastRenderedPageBreak/>
        <w:t>Policy Review</w:t>
      </w:r>
    </w:p>
    <w:p w14:paraId="36E35A45" w14:textId="74F8768C" w:rsidR="00142BF9" w:rsidRDefault="00142BF9" w:rsidP="006A22EE">
      <w:pPr>
        <w:rPr>
          <w:rFonts w:ascii="Comic Sans MS" w:hAnsi="Comic Sans MS" w:cs="Arial"/>
        </w:rPr>
      </w:pPr>
      <w:r w:rsidRPr="00142BF9">
        <w:rPr>
          <w:rFonts w:ascii="Comic Sans MS" w:hAnsi="Comic Sans MS" w:cs="Arial"/>
        </w:rPr>
        <w:t>This policy is reviewed annually as part of the safeguarding audit and following any incident where procedures have been implemented.</w:t>
      </w:r>
      <w:r w:rsidRPr="00142BF9">
        <w:rPr>
          <w:rFonts w:ascii="Comic Sans MS" w:hAnsi="Comic Sans MS" w:cs="Arial"/>
        </w:rPr>
        <w:br/>
        <w:t>Learning from incidents is used to strengthen practice and staff training.</w:t>
      </w:r>
    </w:p>
    <w:p w14:paraId="46FD6C15" w14:textId="77777777" w:rsidR="00142BF9" w:rsidRPr="00315DFC" w:rsidRDefault="00142BF9" w:rsidP="006A22EE">
      <w:pPr>
        <w:rPr>
          <w:rFonts w:ascii="Comic Sans MS" w:hAnsi="Comic Sans MS" w:cs="Arial"/>
        </w:rPr>
      </w:pPr>
    </w:p>
    <w:sectPr w:rsidR="00142BF9" w:rsidRPr="00315DFC">
      <w:headerReference w:type="default" r:id="rId7"/>
      <w:footerReference w:type="even" r:id="rId8"/>
      <w:footerReference w:type="default" r:id="rId9"/>
      <w:headerReference w:type="first" r:id="rId10"/>
      <w:footerReference w:type="first" r:id="rId11"/>
      <w:pgSz w:w="12240" w:h="15840"/>
      <w:pgMar w:top="764" w:right="567" w:bottom="843" w:left="567" w:header="708"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E8449D" w14:textId="77777777" w:rsidR="004F67DF" w:rsidRDefault="004F67DF">
      <w:r>
        <w:separator/>
      </w:r>
    </w:p>
  </w:endnote>
  <w:endnote w:type="continuationSeparator" w:id="0">
    <w:p w14:paraId="50F6BBED" w14:textId="77777777" w:rsidR="004F67DF" w:rsidRDefault="004F67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BoldMT">
    <w:altName w:val="Times New Roman"/>
    <w:charset w:val="00"/>
    <w:family w:val="swiss"/>
    <w:pitch w:val="default"/>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9089E" w14:textId="77777777" w:rsidR="001E3285" w:rsidRDefault="001E328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562B3" w14:textId="77777777" w:rsidR="001E3285" w:rsidRDefault="001E32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2739F" w14:textId="77777777" w:rsidR="001E3285" w:rsidRDefault="001E328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9EDDAA" w14:textId="77777777" w:rsidR="004F67DF" w:rsidRDefault="004F67DF">
      <w:r>
        <w:separator/>
      </w:r>
    </w:p>
  </w:footnote>
  <w:footnote w:type="continuationSeparator" w:id="0">
    <w:p w14:paraId="470F4B2E" w14:textId="77777777" w:rsidR="004F67DF" w:rsidRDefault="004F67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04B196" w14:textId="2E45441E" w:rsidR="001E3285" w:rsidRDefault="00506217">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b/>
        <w:sz w:val="36"/>
        <w:szCs w:val="36"/>
        <w:u w:val="single"/>
      </w:rPr>
    </w:pPr>
    <w:r>
      <w:rPr>
        <w:noProof/>
      </w:rPr>
      <w:drawing>
        <wp:anchor distT="0" distB="0" distL="0" distR="0" simplePos="0" relativeHeight="251657728" behindDoc="0" locked="0" layoutInCell="1" allowOverlap="1" wp14:anchorId="55053042" wp14:editId="50FDA8E5">
          <wp:simplePos x="0" y="0"/>
          <wp:positionH relativeFrom="column">
            <wp:posOffset>2400300</wp:posOffset>
          </wp:positionH>
          <wp:positionV relativeFrom="paragraph">
            <wp:posOffset>-381000</wp:posOffset>
          </wp:positionV>
          <wp:extent cx="2249805" cy="48387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49805" cy="48387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1E3285">
      <w:rPr>
        <w:rFonts w:ascii="Comic Sans MS" w:hAnsi="Comic Sans MS"/>
        <w:b/>
        <w:sz w:val="36"/>
        <w:szCs w:val="36"/>
        <w:u w:val="single"/>
      </w:rPr>
      <w:t>Safeguarding and Welfare Requirement: Child Protection</w:t>
    </w:r>
  </w:p>
  <w:p w14:paraId="511DC705" w14:textId="77777777" w:rsidR="001E3285" w:rsidRDefault="001E3285">
    <w:pPr>
      <w:pBdr>
        <w:top w:val="single" w:sz="4" w:space="1" w:color="FF00FF"/>
        <w:left w:val="single" w:sz="4" w:space="4" w:color="FF00FF"/>
        <w:bottom w:val="single" w:sz="4" w:space="1" w:color="FF00FF"/>
        <w:right w:val="single" w:sz="4" w:space="4" w:color="FF00FF"/>
      </w:pBdr>
      <w:spacing w:before="120" w:after="120"/>
      <w:rPr>
        <w:rFonts w:ascii="Arial" w:hAnsi="Arial"/>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B7E3F" w14:textId="77777777" w:rsidR="001E3285" w:rsidRDefault="001E328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numFmt w:val="bullet"/>
      <w:lvlText w:val="-"/>
      <w:lvlJc w:val="left"/>
      <w:pPr>
        <w:tabs>
          <w:tab w:val="num" w:pos="0"/>
        </w:tabs>
        <w:ind w:left="720" w:hanging="360"/>
      </w:pPr>
      <w:rPr>
        <w:rFonts w:ascii="Arial-BoldMT" w:hAnsi="Arial-BoldMT" w:cs="Arial-BoldMT"/>
        <w:b/>
        <w:color w:val="7030A0"/>
      </w:rPr>
    </w:lvl>
  </w:abstractNum>
  <w:abstractNum w:abstractNumId="2" w15:restartNumberingAfterBreak="0">
    <w:nsid w:val="00000003"/>
    <w:multiLevelType w:val="singleLevel"/>
    <w:tmpl w:val="00000003"/>
    <w:name w:val="WW8Num3"/>
    <w:lvl w:ilvl="0">
      <w:numFmt w:val="bullet"/>
      <w:lvlText w:val="-"/>
      <w:lvlJc w:val="left"/>
      <w:pPr>
        <w:tabs>
          <w:tab w:val="num" w:pos="0"/>
        </w:tabs>
        <w:ind w:left="786" w:hanging="360"/>
      </w:pPr>
      <w:rPr>
        <w:rFonts w:ascii="Arial-BoldMT" w:hAnsi="Arial-BoldMT" w:cs="Arial-BoldMT"/>
        <w:b/>
        <w:color w:val="7030A0"/>
      </w:rPr>
    </w:lvl>
  </w:abstractNum>
  <w:abstractNum w:abstractNumId="3" w15:restartNumberingAfterBreak="0">
    <w:nsid w:val="00000004"/>
    <w:multiLevelType w:val="singleLevel"/>
    <w:tmpl w:val="00000004"/>
    <w:name w:val="WW8Num4"/>
    <w:lvl w:ilvl="0">
      <w:start w:val="1"/>
      <w:numFmt w:val="bullet"/>
      <w:lvlText w:val=""/>
      <w:lvlJc w:val="left"/>
      <w:pPr>
        <w:tabs>
          <w:tab w:val="num" w:pos="0"/>
        </w:tabs>
        <w:ind w:left="360" w:hanging="360"/>
      </w:pPr>
      <w:rPr>
        <w:rFonts w:ascii="Wingdings" w:hAnsi="Wingdings" w:cs="Arial-BoldMT"/>
        <w:b/>
        <w:color w:val="7030A0"/>
      </w:rPr>
    </w:lvl>
  </w:abstractNum>
  <w:abstractNum w:abstractNumId="4" w15:restartNumberingAfterBreak="0">
    <w:nsid w:val="00000005"/>
    <w:multiLevelType w:val="singleLevel"/>
    <w:tmpl w:val="00000005"/>
    <w:name w:val="WW8Num5"/>
    <w:lvl w:ilvl="0">
      <w:start w:val="1"/>
      <w:numFmt w:val="bullet"/>
      <w:lvlText w:val=""/>
      <w:lvlJc w:val="left"/>
      <w:pPr>
        <w:tabs>
          <w:tab w:val="num" w:pos="0"/>
        </w:tabs>
        <w:ind w:left="360" w:hanging="360"/>
      </w:pPr>
      <w:rPr>
        <w:rFonts w:ascii="Wingdings" w:hAnsi="Wingdings"/>
        <w:color w:val="4F81BD"/>
      </w:rPr>
    </w:lvl>
  </w:abstractNum>
  <w:abstractNum w:abstractNumId="5" w15:restartNumberingAfterBreak="0">
    <w:nsid w:val="00000006"/>
    <w:multiLevelType w:val="singleLevel"/>
    <w:tmpl w:val="00000006"/>
    <w:name w:val="WW8Num6"/>
    <w:lvl w:ilvl="0">
      <w:numFmt w:val="bullet"/>
      <w:lvlText w:val="-"/>
      <w:lvlJc w:val="left"/>
      <w:pPr>
        <w:tabs>
          <w:tab w:val="num" w:pos="720"/>
        </w:tabs>
        <w:ind w:left="720" w:hanging="360"/>
      </w:pPr>
      <w:rPr>
        <w:rFonts w:ascii="Arial-BoldMT" w:hAnsi="Arial-BoldMT"/>
        <w:color w:val="7030A0"/>
      </w:rPr>
    </w:lvl>
  </w:abstractNum>
  <w:abstractNum w:abstractNumId="6" w15:restartNumberingAfterBreak="0">
    <w:nsid w:val="00000007"/>
    <w:multiLevelType w:val="singleLevel"/>
    <w:tmpl w:val="00000007"/>
    <w:name w:val="WW8Num7"/>
    <w:lvl w:ilvl="0">
      <w:start w:val="1"/>
      <w:numFmt w:val="bullet"/>
      <w:lvlText w:val=""/>
      <w:lvlJc w:val="left"/>
      <w:pPr>
        <w:tabs>
          <w:tab w:val="num" w:pos="0"/>
        </w:tabs>
        <w:ind w:left="360" w:hanging="360"/>
      </w:pPr>
      <w:rPr>
        <w:rFonts w:ascii="Wingdings" w:hAnsi="Wingdings"/>
        <w:b/>
        <w:color w:val="7030A0"/>
      </w:rPr>
    </w:lvl>
  </w:abstractNum>
  <w:abstractNum w:abstractNumId="7" w15:restartNumberingAfterBreak="0">
    <w:nsid w:val="00000008"/>
    <w:multiLevelType w:val="singleLevel"/>
    <w:tmpl w:val="00000008"/>
    <w:name w:val="WW8Num8"/>
    <w:lvl w:ilvl="0">
      <w:start w:val="1"/>
      <w:numFmt w:val="bullet"/>
      <w:lvlText w:val=""/>
      <w:lvlJc w:val="left"/>
      <w:pPr>
        <w:tabs>
          <w:tab w:val="num" w:pos="0"/>
        </w:tabs>
        <w:ind w:left="360" w:hanging="360"/>
      </w:pPr>
      <w:rPr>
        <w:rFonts w:ascii="Wingdings" w:hAnsi="Wingdings"/>
        <w:color w:val="7030A0"/>
      </w:rPr>
    </w:lvl>
  </w:abstractNum>
  <w:abstractNum w:abstractNumId="8" w15:restartNumberingAfterBreak="0">
    <w:nsid w:val="00000009"/>
    <w:multiLevelType w:val="singleLevel"/>
    <w:tmpl w:val="00000009"/>
    <w:name w:val="WW8Num9"/>
    <w:lvl w:ilvl="0">
      <w:start w:val="1"/>
      <w:numFmt w:val="bullet"/>
      <w:lvlText w:val=""/>
      <w:lvlJc w:val="left"/>
      <w:pPr>
        <w:tabs>
          <w:tab w:val="num" w:pos="360"/>
        </w:tabs>
        <w:ind w:left="360" w:hanging="360"/>
      </w:pPr>
      <w:rPr>
        <w:rFonts w:ascii="Wingdings" w:hAnsi="Wingdings"/>
        <w:b/>
        <w:color w:val="7030A0"/>
      </w:rPr>
    </w:lvl>
  </w:abstractNum>
  <w:abstractNum w:abstractNumId="9" w15:restartNumberingAfterBreak="0">
    <w:nsid w:val="0000000A"/>
    <w:multiLevelType w:val="singleLevel"/>
    <w:tmpl w:val="0000000A"/>
    <w:name w:val="WW8Num10"/>
    <w:lvl w:ilvl="0">
      <w:start w:val="1"/>
      <w:numFmt w:val="bullet"/>
      <w:lvlText w:val=""/>
      <w:lvlJc w:val="left"/>
      <w:pPr>
        <w:tabs>
          <w:tab w:val="num" w:pos="0"/>
        </w:tabs>
        <w:ind w:left="360" w:hanging="360"/>
      </w:pPr>
      <w:rPr>
        <w:rFonts w:ascii="Wingdings" w:hAnsi="Wingdings" w:cs="Arial-BoldMT"/>
        <w:b/>
        <w:color w:val="7030A0"/>
      </w:rPr>
    </w:lvl>
  </w:abstractNum>
  <w:abstractNum w:abstractNumId="10" w15:restartNumberingAfterBreak="0">
    <w:nsid w:val="087510E1"/>
    <w:multiLevelType w:val="multilevel"/>
    <w:tmpl w:val="6B947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A4F3939"/>
    <w:multiLevelType w:val="multilevel"/>
    <w:tmpl w:val="EA5C5D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2951B6D"/>
    <w:multiLevelType w:val="multilevel"/>
    <w:tmpl w:val="A454B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09825C0"/>
    <w:multiLevelType w:val="hybridMultilevel"/>
    <w:tmpl w:val="C972C7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6665E1C"/>
    <w:multiLevelType w:val="multilevel"/>
    <w:tmpl w:val="57641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1A16E1"/>
    <w:multiLevelType w:val="multilevel"/>
    <w:tmpl w:val="BAC21A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A567D8"/>
    <w:multiLevelType w:val="multilevel"/>
    <w:tmpl w:val="11A43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EF969E1"/>
    <w:multiLevelType w:val="multilevel"/>
    <w:tmpl w:val="4CA26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5022B1"/>
    <w:multiLevelType w:val="multilevel"/>
    <w:tmpl w:val="2E3CF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0DA52EE"/>
    <w:multiLevelType w:val="multilevel"/>
    <w:tmpl w:val="88489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2B61968"/>
    <w:multiLevelType w:val="multilevel"/>
    <w:tmpl w:val="D9067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3065301">
    <w:abstractNumId w:val="0"/>
  </w:num>
  <w:num w:numId="2" w16cid:durableId="1747803484">
    <w:abstractNumId w:val="1"/>
  </w:num>
  <w:num w:numId="3" w16cid:durableId="1609854837">
    <w:abstractNumId w:val="2"/>
  </w:num>
  <w:num w:numId="4" w16cid:durableId="589003238">
    <w:abstractNumId w:val="3"/>
  </w:num>
  <w:num w:numId="5" w16cid:durableId="1173303604">
    <w:abstractNumId w:val="4"/>
  </w:num>
  <w:num w:numId="6" w16cid:durableId="1274367146">
    <w:abstractNumId w:val="5"/>
  </w:num>
  <w:num w:numId="7" w16cid:durableId="1322076458">
    <w:abstractNumId w:val="6"/>
  </w:num>
  <w:num w:numId="8" w16cid:durableId="214199085">
    <w:abstractNumId w:val="7"/>
  </w:num>
  <w:num w:numId="9" w16cid:durableId="1684085978">
    <w:abstractNumId w:val="8"/>
  </w:num>
  <w:num w:numId="10" w16cid:durableId="1974418">
    <w:abstractNumId w:val="9"/>
  </w:num>
  <w:num w:numId="11" w16cid:durableId="1017922880">
    <w:abstractNumId w:val="18"/>
  </w:num>
  <w:num w:numId="12" w16cid:durableId="621957552">
    <w:abstractNumId w:val="13"/>
  </w:num>
  <w:num w:numId="13" w16cid:durableId="874075421">
    <w:abstractNumId w:val="11"/>
  </w:num>
  <w:num w:numId="14" w16cid:durableId="189270749">
    <w:abstractNumId w:val="16"/>
  </w:num>
  <w:num w:numId="15" w16cid:durableId="1083331420">
    <w:abstractNumId w:val="19"/>
  </w:num>
  <w:num w:numId="16" w16cid:durableId="1537739826">
    <w:abstractNumId w:val="14"/>
  </w:num>
  <w:num w:numId="17" w16cid:durableId="821775227">
    <w:abstractNumId w:val="10"/>
  </w:num>
  <w:num w:numId="18" w16cid:durableId="1635021194">
    <w:abstractNumId w:val="20"/>
  </w:num>
  <w:num w:numId="19" w16cid:durableId="959530336">
    <w:abstractNumId w:val="12"/>
  </w:num>
  <w:num w:numId="20" w16cid:durableId="639383284">
    <w:abstractNumId w:val="17"/>
  </w:num>
  <w:num w:numId="21" w16cid:durableId="44041487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083"/>
    <w:rsid w:val="00085017"/>
    <w:rsid w:val="00132C50"/>
    <w:rsid w:val="00142BF9"/>
    <w:rsid w:val="001E3285"/>
    <w:rsid w:val="00287CA1"/>
    <w:rsid w:val="00315DFC"/>
    <w:rsid w:val="00362206"/>
    <w:rsid w:val="00374874"/>
    <w:rsid w:val="00383B04"/>
    <w:rsid w:val="004F67DF"/>
    <w:rsid w:val="00506217"/>
    <w:rsid w:val="006A22EE"/>
    <w:rsid w:val="006B5433"/>
    <w:rsid w:val="0075305B"/>
    <w:rsid w:val="008413FF"/>
    <w:rsid w:val="00885447"/>
    <w:rsid w:val="008B0083"/>
    <w:rsid w:val="00B9749F"/>
    <w:rsid w:val="00C2386E"/>
    <w:rsid w:val="00EF5A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oNotEmbedSmartTags/>
  <w:decimalSymbol w:val="."/>
  <w:listSeparator w:val=","/>
  <w14:docId w14:val="3BE7CF98"/>
  <w15:chartTrackingRefBased/>
  <w15:docId w15:val="{9ECF3346-97D3-495E-9288-C9843D891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paragraph" w:styleId="Heading1">
    <w:name w:val="heading 1"/>
    <w:basedOn w:val="Normal"/>
    <w:next w:val="Normal"/>
    <w:qFormat/>
    <w:pPr>
      <w:keepNext/>
      <w:numPr>
        <w:numId w:val="1"/>
      </w:numPr>
      <w:outlineLvl w:val="0"/>
    </w:pPr>
    <w:rPr>
      <w:rFonts w:ascii="Arial" w:hAnsi="Arial" w:cs="Arial"/>
      <w:b/>
      <w:bCs/>
      <w:sz w:val="28"/>
    </w:rPr>
  </w:style>
  <w:style w:type="paragraph" w:styleId="Heading2">
    <w:name w:val="heading 2"/>
    <w:basedOn w:val="Normal"/>
    <w:next w:val="Normal"/>
    <w:qFormat/>
    <w:pPr>
      <w:keepNext/>
      <w:keepLines/>
      <w:numPr>
        <w:ilvl w:val="1"/>
        <w:numId w:val="1"/>
      </w:numPr>
      <w:spacing w:before="200"/>
      <w:outlineLvl w:val="1"/>
    </w:pPr>
    <w:rPr>
      <w:rFonts w:ascii="Cambria" w:hAnsi="Cambria"/>
      <w:b/>
      <w:bCs/>
      <w:color w:val="4F81BD"/>
      <w:sz w:val="26"/>
      <w:szCs w:val="26"/>
    </w:rPr>
  </w:style>
  <w:style w:type="paragraph" w:styleId="Heading3">
    <w:name w:val="heading 3"/>
    <w:basedOn w:val="Heading"/>
    <w:next w:val="BodyText"/>
    <w:qFormat/>
    <w:pPr>
      <w:numPr>
        <w:ilvl w:val="2"/>
        <w:numId w:val="1"/>
      </w:numPr>
      <w:outlineLvl w:val="2"/>
    </w:pPr>
    <w:rPr>
      <w:b/>
      <w:bCs/>
    </w:rPr>
  </w:style>
  <w:style w:type="paragraph" w:styleId="Heading4">
    <w:name w:val="heading 4"/>
    <w:basedOn w:val="Heading"/>
    <w:next w:val="BodyText"/>
    <w:qFormat/>
    <w:pPr>
      <w:numPr>
        <w:ilvl w:val="3"/>
        <w:numId w:val="1"/>
      </w:numPr>
      <w:outlineLvl w:val="3"/>
    </w:pPr>
    <w:rPr>
      <w:b/>
      <w:bCs/>
      <w:i/>
      <w:iCs/>
      <w:sz w:val="24"/>
      <w:szCs w:val="24"/>
    </w:rPr>
  </w:style>
  <w:style w:type="paragraph" w:styleId="Heading5">
    <w:name w:val="heading 5"/>
    <w:basedOn w:val="Heading"/>
    <w:next w:val="BodyText"/>
    <w:qFormat/>
    <w:pPr>
      <w:numPr>
        <w:ilvl w:val="4"/>
        <w:numId w:val="1"/>
      </w:numPr>
      <w:outlineLvl w:val="4"/>
    </w:pPr>
    <w:rPr>
      <w:b/>
      <w:bCs/>
      <w:sz w:val="24"/>
      <w:szCs w:val="24"/>
    </w:rPr>
  </w:style>
  <w:style w:type="paragraph" w:styleId="Heading6">
    <w:name w:val="heading 6"/>
    <w:basedOn w:val="Heading"/>
    <w:next w:val="BodyText"/>
    <w:qFormat/>
    <w:pPr>
      <w:numPr>
        <w:ilvl w:val="5"/>
        <w:numId w:val="1"/>
      </w:numPr>
      <w:outlineLvl w:val="5"/>
    </w:pPr>
    <w:rPr>
      <w:b/>
      <w:bCs/>
      <w:sz w:val="21"/>
      <w:szCs w:val="21"/>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Arial-BoldMT" w:hAnsi="Arial-BoldMT" w:cs="Arial-BoldMT"/>
      <w:b/>
      <w:color w:val="7030A0"/>
    </w:rPr>
  </w:style>
  <w:style w:type="character" w:customStyle="1" w:styleId="WW8Num3z0">
    <w:name w:val="WW8Num3z0"/>
    <w:rPr>
      <w:rFonts w:ascii="Arial-BoldMT" w:hAnsi="Arial-BoldMT" w:cs="Arial-BoldMT"/>
      <w:b/>
      <w:color w:val="7030A0"/>
    </w:rPr>
  </w:style>
  <w:style w:type="character" w:customStyle="1" w:styleId="WW8Num4z0">
    <w:name w:val="WW8Num4z0"/>
    <w:rPr>
      <w:rFonts w:ascii="Arial-BoldMT" w:hAnsi="Arial-BoldMT" w:cs="Arial-BoldMT"/>
      <w:b/>
      <w:color w:val="7030A0"/>
    </w:rPr>
  </w:style>
  <w:style w:type="character" w:customStyle="1" w:styleId="WW8Num5z0">
    <w:name w:val="WW8Num5z0"/>
    <w:rPr>
      <w:rFonts w:ascii="Wingdings" w:hAnsi="Wingdings"/>
      <w:color w:val="4F81BD"/>
    </w:rPr>
  </w:style>
  <w:style w:type="character" w:customStyle="1" w:styleId="WW8Num6z0">
    <w:name w:val="WW8Num6z0"/>
    <w:rPr>
      <w:rFonts w:ascii="Wingdings" w:hAnsi="Wingdings"/>
      <w:color w:val="7030A0"/>
    </w:rPr>
  </w:style>
  <w:style w:type="character" w:customStyle="1" w:styleId="WW8Num7z0">
    <w:name w:val="WW8Num7z0"/>
    <w:rPr>
      <w:rFonts w:ascii="Wingdings" w:hAnsi="Wingdings"/>
      <w:b/>
      <w:color w:val="7030A0"/>
    </w:rPr>
  </w:style>
  <w:style w:type="character" w:customStyle="1" w:styleId="WW8Num8z0">
    <w:name w:val="WW8Num8z0"/>
    <w:rPr>
      <w:rFonts w:ascii="Wingdings" w:hAnsi="Wingdings"/>
      <w:color w:val="7030A0"/>
    </w:rPr>
  </w:style>
  <w:style w:type="character" w:customStyle="1" w:styleId="WW8Num9z0">
    <w:name w:val="WW8Num9z0"/>
    <w:rPr>
      <w:rFonts w:ascii="Wingdings" w:hAnsi="Wingdings"/>
      <w:b/>
      <w:color w:val="7030A0"/>
    </w:rPr>
  </w:style>
  <w:style w:type="character" w:customStyle="1" w:styleId="WW8Num10z0">
    <w:name w:val="WW8Num10z0"/>
    <w:rPr>
      <w:rFonts w:ascii="Arial-BoldMT" w:hAnsi="Arial-BoldMT" w:cs="Arial-BoldMT"/>
      <w:b/>
      <w:color w:val="7030A0"/>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1z0">
    <w:name w:val="WW8Num1z0"/>
    <w:rPr>
      <w:rFonts w:ascii="Arial-BoldMT" w:hAnsi="Arial-BoldMT" w:cs="Arial-BoldMT"/>
      <w:b/>
      <w:color w:val="auto"/>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1">
    <w:name w:val="WW8Num6z1"/>
    <w:rPr>
      <w:rFonts w:ascii="Symbol" w:hAnsi="Symbol"/>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rPr>
  </w:style>
  <w:style w:type="character" w:customStyle="1" w:styleId="WW8Num8z3">
    <w:name w:val="WW8Num8z3"/>
    <w:rPr>
      <w:rFonts w:ascii="Symbol" w:hAnsi="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customStyle="1" w:styleId="WW8Num10z1">
    <w:name w:val="WW8Num10z1"/>
    <w:rPr>
      <w:rFonts w:ascii="Symbol" w:hAnsi="Symbol"/>
    </w:rPr>
  </w:style>
  <w:style w:type="character" w:customStyle="1" w:styleId="WW8Num11z0">
    <w:name w:val="WW8Num11z0"/>
    <w:rPr>
      <w:rFonts w:ascii="Symbol" w:hAnsi="Symbol"/>
    </w:rPr>
  </w:style>
  <w:style w:type="character" w:customStyle="1" w:styleId="WW8Num11z1">
    <w:name w:val="WW8Num11z1"/>
    <w:rPr>
      <w:rFonts w:ascii="Courier New" w:hAnsi="Courier New"/>
    </w:rPr>
  </w:style>
  <w:style w:type="character" w:customStyle="1" w:styleId="WW8Num11z2">
    <w:name w:val="WW8Num11z2"/>
    <w:rPr>
      <w:rFonts w:ascii="Wingdings" w:hAnsi="Wingdings"/>
    </w:rPr>
  </w:style>
  <w:style w:type="character" w:customStyle="1" w:styleId="WW8Num12z0">
    <w:name w:val="WW8Num12z0"/>
    <w:rPr>
      <w:rFonts w:ascii="Wingdings" w:hAnsi="Wingdings"/>
      <w:b/>
      <w:color w:val="7030A0"/>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rPr>
  </w:style>
  <w:style w:type="character" w:customStyle="1" w:styleId="WW8Num12z3">
    <w:name w:val="WW8Num12z3"/>
    <w:rPr>
      <w:rFonts w:ascii="Symbol" w:hAnsi="Symbol"/>
    </w:rPr>
  </w:style>
  <w:style w:type="character" w:customStyle="1" w:styleId="WW8Num13z0">
    <w:name w:val="WW8Num13z0"/>
    <w:rPr>
      <w:rFonts w:ascii="Symbol" w:hAnsi="Symbol"/>
    </w:rPr>
  </w:style>
  <w:style w:type="character" w:customStyle="1" w:styleId="WW8Num14z0">
    <w:name w:val="WW8Num14z0"/>
    <w:rPr>
      <w:rFonts w:ascii="Wingdings" w:hAnsi="Wingdings"/>
      <w:color w:val="7030A0"/>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5z0">
    <w:name w:val="WW8Num15z0"/>
    <w:rPr>
      <w:rFonts w:ascii="Wingdings" w:hAnsi="Wingdings"/>
      <w:color w:val="7030A0"/>
    </w:rPr>
  </w:style>
  <w:style w:type="character" w:customStyle="1" w:styleId="WW8Num15z1">
    <w:name w:val="WW8Num15z1"/>
    <w:rPr>
      <w:rFonts w:ascii="Symbol" w:hAnsi="Symbol"/>
    </w:rPr>
  </w:style>
  <w:style w:type="character" w:customStyle="1" w:styleId="WW8Num16z0">
    <w:name w:val="WW8Num16z0"/>
    <w:rPr>
      <w:rFonts w:ascii="Wingdings" w:hAnsi="Wingdings"/>
      <w:color w:val="7030A0"/>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rPr>
  </w:style>
  <w:style w:type="character" w:customStyle="1" w:styleId="WW8Num16z3">
    <w:name w:val="WW8Num16z3"/>
    <w:rPr>
      <w:rFonts w:ascii="Symbol" w:hAnsi="Symbol"/>
    </w:rPr>
  </w:style>
  <w:style w:type="character" w:customStyle="1" w:styleId="WW8Num17z0">
    <w:name w:val="WW8Num17z0"/>
    <w:rPr>
      <w:rFonts w:ascii="Arial-BoldMT" w:hAnsi="Arial-BoldMT" w:cs="Arial-BoldMT"/>
      <w:b/>
      <w:color w:val="auto"/>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rPr>
  </w:style>
  <w:style w:type="character" w:customStyle="1" w:styleId="WW8Num17z3">
    <w:name w:val="WW8Num17z3"/>
    <w:rPr>
      <w:rFonts w:ascii="Symbol" w:hAnsi="Symbol"/>
    </w:rPr>
  </w:style>
  <w:style w:type="character" w:customStyle="1" w:styleId="WW8Num18z0">
    <w:name w:val="WW8Num18z0"/>
    <w:rPr>
      <w:rFonts w:ascii="Symbol" w:hAnsi="Symbol"/>
    </w:rPr>
  </w:style>
  <w:style w:type="character" w:customStyle="1" w:styleId="WW8Num19z0">
    <w:name w:val="WW8Num19z0"/>
    <w:rPr>
      <w:rFonts w:ascii="Arial-BoldMT" w:hAnsi="Arial-BoldMT" w:cs="Arial-BoldMT"/>
      <w:b/>
      <w:color w:val="7030A0"/>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rPr>
  </w:style>
  <w:style w:type="character" w:customStyle="1" w:styleId="WW8Num19z3">
    <w:name w:val="WW8Num19z3"/>
    <w:rPr>
      <w:rFonts w:ascii="Symbol" w:hAnsi="Symbol"/>
    </w:rPr>
  </w:style>
  <w:style w:type="character" w:customStyle="1" w:styleId="WW8Num20z0">
    <w:name w:val="WW8Num20z0"/>
    <w:rPr>
      <w:rFonts w:ascii="Arial-BoldMT" w:hAnsi="Arial-BoldMT" w:cs="Arial-BoldMT"/>
      <w:b/>
      <w:color w:val="auto"/>
    </w:rPr>
  </w:style>
  <w:style w:type="character" w:customStyle="1" w:styleId="WW8Num20z1">
    <w:name w:val="WW8Num20z1"/>
    <w:rPr>
      <w:rFonts w:ascii="Courier New" w:hAnsi="Courier New"/>
    </w:rPr>
  </w:style>
  <w:style w:type="character" w:customStyle="1" w:styleId="WW8Num20z2">
    <w:name w:val="WW8Num20z2"/>
    <w:rPr>
      <w:rFonts w:ascii="Wingdings" w:hAnsi="Wingdings"/>
    </w:rPr>
  </w:style>
  <w:style w:type="character" w:customStyle="1" w:styleId="WW8Num20z3">
    <w:name w:val="WW8Num20z3"/>
    <w:rPr>
      <w:rFonts w:ascii="Symbol" w:hAnsi="Symbol"/>
    </w:rPr>
  </w:style>
  <w:style w:type="character" w:customStyle="1" w:styleId="WW8Num21z0">
    <w:name w:val="WW8Num21z0"/>
    <w:rPr>
      <w:rFonts w:ascii="Wingdings" w:hAnsi="Wingdings"/>
      <w:color w:val="4F81BD"/>
    </w:rPr>
  </w:style>
  <w:style w:type="character" w:customStyle="1" w:styleId="WW8Num21z1">
    <w:name w:val="WW8Num21z1"/>
    <w:rPr>
      <w:rFonts w:ascii="Courier New" w:hAnsi="Courier New"/>
    </w:rPr>
  </w:style>
  <w:style w:type="character" w:customStyle="1" w:styleId="WW8Num21z2">
    <w:name w:val="WW8Num21z2"/>
    <w:rPr>
      <w:rFonts w:ascii="Wingdings" w:hAnsi="Wingdings"/>
    </w:rPr>
  </w:style>
  <w:style w:type="character" w:customStyle="1" w:styleId="WW8Num21z3">
    <w:name w:val="WW8Num21z3"/>
    <w:rPr>
      <w:rFonts w:ascii="Symbol" w:hAnsi="Symbol"/>
    </w:rPr>
  </w:style>
  <w:style w:type="character" w:customStyle="1" w:styleId="WW8Num22z0">
    <w:name w:val="WW8Num22z0"/>
    <w:rPr>
      <w:rFonts w:ascii="Wingdings" w:hAnsi="Wingdings"/>
      <w:b/>
      <w:color w:val="7030A0"/>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styleId="DefaultParagraphFont0">
    <w:name w:val="Default Paragraph Font"/>
  </w:style>
  <w:style w:type="character" w:customStyle="1" w:styleId="Heading1Char">
    <w:name w:val="Heading 1 Char"/>
    <w:rPr>
      <w:rFonts w:ascii="Arial" w:eastAsia="Times New Roman" w:hAnsi="Arial" w:cs="Arial"/>
      <w:b/>
      <w:bCs/>
      <w:sz w:val="28"/>
      <w:szCs w:val="24"/>
      <w:lang w:val="en-GB"/>
    </w:rPr>
  </w:style>
  <w:style w:type="character" w:customStyle="1" w:styleId="Heading2Char">
    <w:name w:val="Heading 2 Char"/>
    <w:rPr>
      <w:rFonts w:ascii="Cambria" w:eastAsia="Times New Roman" w:hAnsi="Cambria" w:cs="Times New Roman"/>
      <w:b/>
      <w:bCs/>
      <w:color w:val="4F81BD"/>
      <w:sz w:val="26"/>
      <w:szCs w:val="26"/>
      <w:lang w:val="en-GB"/>
    </w:rPr>
  </w:style>
  <w:style w:type="character" w:customStyle="1" w:styleId="BalloonTextChar">
    <w:name w:val="Balloon Text Char"/>
    <w:rPr>
      <w:rFonts w:ascii="Tahoma" w:eastAsia="Times New Roman" w:hAnsi="Tahoma" w:cs="Tahoma"/>
      <w:sz w:val="16"/>
      <w:szCs w:val="16"/>
      <w:lang w:val="en-GB"/>
    </w:rPr>
  </w:style>
  <w:style w:type="character" w:customStyle="1" w:styleId="HeaderChar">
    <w:name w:val="Header Char"/>
    <w:rPr>
      <w:rFonts w:ascii="Times New Roman" w:eastAsia="Times New Roman" w:hAnsi="Times New Roman" w:cs="Times New Roman"/>
      <w:sz w:val="24"/>
      <w:szCs w:val="24"/>
      <w:lang w:val="en-GB"/>
    </w:rPr>
  </w:style>
  <w:style w:type="character" w:customStyle="1" w:styleId="FooterChar">
    <w:name w:val="Footer Char"/>
    <w:rPr>
      <w:rFonts w:ascii="Times New Roman" w:eastAsia="Times New Roman" w:hAnsi="Times New Roman" w:cs="Times New Roman"/>
      <w:sz w:val="24"/>
      <w:szCs w:val="24"/>
      <w:lang w:val="en-GB"/>
    </w:rPr>
  </w:style>
  <w:style w:type="character" w:styleId="CommentReference">
    <w:name w:val="annotation reference"/>
    <w:rPr>
      <w:sz w:val="16"/>
      <w:szCs w:val="16"/>
    </w:rPr>
  </w:style>
  <w:style w:type="character" w:customStyle="1" w:styleId="CommentTextChar">
    <w:name w:val="Comment Text Char"/>
    <w:rPr>
      <w:rFonts w:ascii="Times New Roman" w:eastAsia="Times New Roman" w:hAnsi="Times New Roman"/>
    </w:rPr>
  </w:style>
  <w:style w:type="character" w:customStyle="1" w:styleId="CommentSubjectChar">
    <w:name w:val="Comment Subject Char"/>
    <w:rPr>
      <w:rFonts w:ascii="Times New Roman" w:eastAsia="Times New Roman" w:hAnsi="Times New Roman"/>
      <w:b/>
      <w:bCs/>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BalloonText">
    <w:name w:val="Balloon Text"/>
    <w:basedOn w:val="Normal"/>
    <w:rPr>
      <w:rFonts w:ascii="Tahoma" w:hAnsi="Tahoma" w:cs="Tahoma"/>
      <w:sz w:val="16"/>
      <w:szCs w:val="16"/>
    </w:rPr>
  </w:style>
  <w:style w:type="paragraph" w:styleId="Header">
    <w:name w:val="header"/>
    <w:basedOn w:val="Normal"/>
  </w:style>
  <w:style w:type="paragraph" w:styleId="Footer">
    <w:name w:val="footer"/>
    <w:basedOn w:val="Normal"/>
  </w:style>
  <w:style w:type="paragraph" w:styleId="ListParagraph">
    <w:name w:val="List Paragraph"/>
    <w:basedOn w:val="Normal"/>
    <w:qFormat/>
    <w:pPr>
      <w:ind w:left="720"/>
    </w:pPr>
  </w:style>
  <w:style w:type="paragraph" w:styleId="Revision">
    <w:name w:val="Revision"/>
    <w:pPr>
      <w:suppressAutoHyphens/>
    </w:pPr>
    <w:rPr>
      <w:rFonts w:cs="Calibri"/>
      <w:sz w:val="24"/>
      <w:szCs w:val="24"/>
      <w:lang w:eastAsia="ar-SA"/>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NormalWeb">
    <w:name w:val="Normal (Web)"/>
    <w:basedOn w:val="Normal"/>
    <w:uiPriority w:val="99"/>
    <w:unhideWhenUsed/>
    <w:rsid w:val="00C2386E"/>
    <w:pPr>
      <w:suppressAutoHyphens w:val="0"/>
      <w:spacing w:before="100" w:beforeAutospacing="1" w:after="100" w:afterAutospacing="1"/>
    </w:pPr>
    <w:rPr>
      <w:rFonts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758</Words>
  <Characters>4321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JPEC Admin</cp:lastModifiedBy>
  <cp:revision>15</cp:revision>
  <cp:lastPrinted>1601-01-01T00:00:00Z</cp:lastPrinted>
  <dcterms:created xsi:type="dcterms:W3CDTF">2025-11-18T11:05:00Z</dcterms:created>
  <dcterms:modified xsi:type="dcterms:W3CDTF">2025-11-18T11:18:00Z</dcterms:modified>
</cp:coreProperties>
</file>