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2F80B56" w14:textId="77777777" w:rsidR="00477996" w:rsidRDefault="00477996">
      <w:pPr>
        <w:spacing w:line="360" w:lineRule="auto"/>
        <w:jc w:val="center"/>
        <w:rPr>
          <w:rFonts w:ascii="Comic Sans MS" w:hAnsi="Comic Sans MS" w:cs="Arial"/>
          <w:b/>
          <w:sz w:val="28"/>
          <w:szCs w:val="28"/>
          <w:u w:val="single"/>
        </w:rPr>
      </w:pPr>
    </w:p>
    <w:p w14:paraId="509C14B0" w14:textId="77777777" w:rsidR="00477996" w:rsidRDefault="00477996">
      <w:pPr>
        <w:spacing w:line="360" w:lineRule="auto"/>
        <w:jc w:val="center"/>
        <w:rPr>
          <w:rFonts w:ascii="Comic Sans MS" w:hAnsi="Comic Sans MS" w:cs="Arial"/>
          <w:b/>
          <w:sz w:val="28"/>
          <w:szCs w:val="28"/>
          <w:u w:val="single"/>
        </w:rPr>
      </w:pPr>
    </w:p>
    <w:p w14:paraId="34B03DF4" w14:textId="60D7C48C" w:rsidR="00381DC7" w:rsidRDefault="000576D6">
      <w:pPr>
        <w:spacing w:line="360" w:lineRule="auto"/>
        <w:jc w:val="center"/>
        <w:rPr>
          <w:rFonts w:ascii="Comic Sans MS" w:hAnsi="Comic Sans MS" w:cs="Arial"/>
          <w:b/>
          <w:sz w:val="28"/>
          <w:szCs w:val="28"/>
          <w:u w:val="single"/>
        </w:rPr>
      </w:pPr>
      <w:r>
        <w:rPr>
          <w:noProof/>
        </w:rPr>
        <w:drawing>
          <wp:anchor distT="0" distB="0" distL="0" distR="0" simplePos="0" relativeHeight="251657728" behindDoc="0" locked="0" layoutInCell="1" allowOverlap="1" wp14:anchorId="42049549" wp14:editId="18F19D5F">
            <wp:simplePos x="0" y="0"/>
            <wp:positionH relativeFrom="column">
              <wp:posOffset>1885315</wp:posOffset>
            </wp:positionH>
            <wp:positionV relativeFrom="paragraph">
              <wp:posOffset>-1161415</wp:posOffset>
            </wp:positionV>
            <wp:extent cx="2992120" cy="532130"/>
            <wp:effectExtent l="0" t="0" r="0" b="0"/>
            <wp:wrapSquare wrapText="bothSides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2120" cy="53213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81DC7">
        <w:rPr>
          <w:rFonts w:ascii="Comic Sans MS" w:hAnsi="Comic Sans MS" w:cs="Arial"/>
          <w:b/>
          <w:sz w:val="28"/>
          <w:szCs w:val="28"/>
          <w:u w:val="single"/>
        </w:rPr>
        <w:t>Employment</w:t>
      </w:r>
    </w:p>
    <w:p w14:paraId="68458CCF" w14:textId="77777777" w:rsidR="00381DC7" w:rsidRPr="00477996" w:rsidRDefault="00381DC7" w:rsidP="00477996">
      <w:pPr>
        <w:rPr>
          <w:rFonts w:ascii="Comic Sans MS" w:hAnsi="Comic Sans MS" w:cs="Arial"/>
          <w:b/>
          <w:u w:val="single"/>
        </w:rPr>
      </w:pPr>
      <w:r w:rsidRPr="00477996">
        <w:rPr>
          <w:rFonts w:ascii="Comic Sans MS" w:hAnsi="Comic Sans MS" w:cs="Arial"/>
          <w:b/>
          <w:u w:val="single"/>
        </w:rPr>
        <w:t>Policy statement</w:t>
      </w:r>
    </w:p>
    <w:p w14:paraId="5BA1A4B7" w14:textId="77777777" w:rsidR="00477996" w:rsidRPr="00477996" w:rsidRDefault="00477996" w:rsidP="00477996">
      <w:pPr>
        <w:rPr>
          <w:rFonts w:ascii="Comic Sans MS" w:hAnsi="Comic Sans MS" w:cs="Arial"/>
        </w:rPr>
      </w:pPr>
      <w:r w:rsidRPr="00477996">
        <w:rPr>
          <w:rFonts w:ascii="Comic Sans MS" w:hAnsi="Comic Sans MS" w:cs="Arial"/>
        </w:rPr>
        <w:t>Ready Steady Grow Pre-School is committed to ensuring that all adults working with or having contact with children are safe, suitable, appropriately qualified, well-trained and effectively supervised.</w:t>
      </w:r>
    </w:p>
    <w:p w14:paraId="6338D8BF" w14:textId="77777777" w:rsidR="00477996" w:rsidRPr="00477996" w:rsidRDefault="00477996" w:rsidP="00477996">
      <w:pPr>
        <w:rPr>
          <w:rFonts w:ascii="Comic Sans MS" w:hAnsi="Comic Sans MS" w:cs="Arial"/>
        </w:rPr>
      </w:pPr>
      <w:r w:rsidRPr="00477996">
        <w:rPr>
          <w:rFonts w:ascii="Comic Sans MS" w:hAnsi="Comic Sans MS" w:cs="Arial"/>
        </w:rPr>
        <w:t>We comply with:</w:t>
      </w:r>
    </w:p>
    <w:p w14:paraId="16DFF02E" w14:textId="77777777" w:rsidR="00477996" w:rsidRPr="00477996" w:rsidRDefault="00477996" w:rsidP="00477996">
      <w:pPr>
        <w:numPr>
          <w:ilvl w:val="0"/>
          <w:numId w:val="10"/>
        </w:numPr>
        <w:rPr>
          <w:rFonts w:ascii="Comic Sans MS" w:hAnsi="Comic Sans MS" w:cs="Arial"/>
        </w:rPr>
      </w:pPr>
      <w:r w:rsidRPr="00477996">
        <w:rPr>
          <w:rFonts w:ascii="Comic Sans MS" w:hAnsi="Comic Sans MS" w:cs="Arial"/>
        </w:rPr>
        <w:t>The EYFS Statutory Framework 2024–25 (Safeguarding &amp; Welfare Requirements)</w:t>
      </w:r>
    </w:p>
    <w:p w14:paraId="280DD18E" w14:textId="77777777" w:rsidR="00477996" w:rsidRPr="00477996" w:rsidRDefault="00477996" w:rsidP="00477996">
      <w:pPr>
        <w:numPr>
          <w:ilvl w:val="0"/>
          <w:numId w:val="10"/>
        </w:numPr>
        <w:rPr>
          <w:rFonts w:ascii="Comic Sans MS" w:hAnsi="Comic Sans MS" w:cs="Arial"/>
        </w:rPr>
      </w:pPr>
      <w:r w:rsidRPr="00477996">
        <w:rPr>
          <w:rFonts w:ascii="Comic Sans MS" w:hAnsi="Comic Sans MS" w:cs="Arial"/>
        </w:rPr>
        <w:t>Working Together to Safeguard Children 2023</w:t>
      </w:r>
    </w:p>
    <w:p w14:paraId="352CFAF2" w14:textId="77777777" w:rsidR="00477996" w:rsidRPr="00477996" w:rsidRDefault="00477996" w:rsidP="00477996">
      <w:pPr>
        <w:numPr>
          <w:ilvl w:val="0"/>
          <w:numId w:val="10"/>
        </w:numPr>
        <w:rPr>
          <w:rFonts w:ascii="Comic Sans MS" w:hAnsi="Comic Sans MS" w:cs="Arial"/>
        </w:rPr>
      </w:pPr>
      <w:r w:rsidRPr="00477996">
        <w:rPr>
          <w:rFonts w:ascii="Comic Sans MS" w:hAnsi="Comic Sans MS" w:cs="Arial"/>
        </w:rPr>
        <w:t>KCSIE 2024 (as best practice for early years)</w:t>
      </w:r>
    </w:p>
    <w:p w14:paraId="19A3DEE6" w14:textId="77777777" w:rsidR="00477996" w:rsidRPr="00477996" w:rsidRDefault="00477996" w:rsidP="00477996">
      <w:pPr>
        <w:numPr>
          <w:ilvl w:val="0"/>
          <w:numId w:val="10"/>
        </w:numPr>
        <w:rPr>
          <w:rFonts w:ascii="Comic Sans MS" w:hAnsi="Comic Sans MS" w:cs="Arial"/>
        </w:rPr>
      </w:pPr>
      <w:r w:rsidRPr="00477996">
        <w:rPr>
          <w:rFonts w:ascii="Comic Sans MS" w:hAnsi="Comic Sans MS" w:cs="Arial"/>
        </w:rPr>
        <w:t>Requirements of the Disclosure and Barring Service (DBS)</w:t>
      </w:r>
    </w:p>
    <w:p w14:paraId="3EAACDE2" w14:textId="77777777" w:rsidR="00477996" w:rsidRPr="00477996" w:rsidRDefault="00477996" w:rsidP="00477996">
      <w:pPr>
        <w:numPr>
          <w:ilvl w:val="0"/>
          <w:numId w:val="10"/>
        </w:numPr>
        <w:rPr>
          <w:rFonts w:ascii="Comic Sans MS" w:hAnsi="Comic Sans MS" w:cs="Arial"/>
        </w:rPr>
      </w:pPr>
      <w:r w:rsidRPr="00477996">
        <w:rPr>
          <w:rFonts w:ascii="Comic Sans MS" w:hAnsi="Comic Sans MS" w:cs="Arial"/>
        </w:rPr>
        <w:t>Bromley Safeguarding Children Partnership (BSCP) procedures</w:t>
      </w:r>
    </w:p>
    <w:p w14:paraId="39A93703" w14:textId="77777777" w:rsidR="00477996" w:rsidRPr="00477996" w:rsidRDefault="00477996" w:rsidP="00477996">
      <w:pPr>
        <w:rPr>
          <w:rFonts w:ascii="Comic Sans MS" w:hAnsi="Comic Sans MS" w:cs="Arial"/>
        </w:rPr>
      </w:pPr>
      <w:r w:rsidRPr="00477996">
        <w:rPr>
          <w:rFonts w:ascii="Comic Sans MS" w:hAnsi="Comic Sans MS" w:cs="Arial"/>
        </w:rPr>
        <w:t xml:space="preserve">We ensure that children are </w:t>
      </w:r>
      <w:proofErr w:type="gramStart"/>
      <w:r w:rsidRPr="00477996">
        <w:rPr>
          <w:rFonts w:ascii="Comic Sans MS" w:hAnsi="Comic Sans MS" w:cs="Arial"/>
        </w:rPr>
        <w:t>cared for by suitable people at all times</w:t>
      </w:r>
      <w:proofErr w:type="gramEnd"/>
      <w:r w:rsidRPr="00477996">
        <w:rPr>
          <w:rFonts w:ascii="Comic Sans MS" w:hAnsi="Comic Sans MS" w:cs="Arial"/>
        </w:rPr>
        <w:t>, and we maintain robust safer-recruitment and ongoing suitability processes for all staff, students, visitors and volunteers.</w:t>
      </w:r>
    </w:p>
    <w:p w14:paraId="2BB034C0" w14:textId="77777777" w:rsidR="00477996" w:rsidRPr="00477996" w:rsidRDefault="00477996" w:rsidP="00477996">
      <w:pPr>
        <w:rPr>
          <w:rFonts w:ascii="Comic Sans MS" w:hAnsi="Comic Sans MS" w:cs="Arial"/>
        </w:rPr>
      </w:pPr>
      <w:r w:rsidRPr="00477996">
        <w:rPr>
          <w:rFonts w:ascii="Comic Sans MS" w:hAnsi="Comic Sans MS" w:cs="Arial"/>
        </w:rPr>
        <w:t>We are an equal opportunities employer and do not discriminate on any protected characteristic under the Equality Act 2010.</w:t>
      </w:r>
    </w:p>
    <w:p w14:paraId="2BA1572E" w14:textId="77777777" w:rsidR="00381DC7" w:rsidRDefault="00381DC7" w:rsidP="00241A04">
      <w:pPr>
        <w:rPr>
          <w:rFonts w:ascii="Comic Sans MS" w:hAnsi="Comic Sans MS" w:cs="Arial"/>
          <w:color w:val="EE0000"/>
        </w:rPr>
      </w:pPr>
    </w:p>
    <w:p w14:paraId="409D6775" w14:textId="77777777" w:rsidR="00241A04" w:rsidRPr="00477996" w:rsidRDefault="00241A04">
      <w:pPr>
        <w:spacing w:line="360" w:lineRule="auto"/>
        <w:rPr>
          <w:rFonts w:ascii="Comic Sans MS" w:hAnsi="Comic Sans MS" w:cs="Arial"/>
          <w:color w:val="EE0000"/>
        </w:rPr>
      </w:pPr>
    </w:p>
    <w:p w14:paraId="679A52F4" w14:textId="705A8453" w:rsidR="00381DC7" w:rsidRPr="00241A04" w:rsidRDefault="00241A04">
      <w:pPr>
        <w:spacing w:line="360" w:lineRule="auto"/>
        <w:rPr>
          <w:rFonts w:ascii="Comic Sans MS" w:hAnsi="Comic Sans MS" w:cs="Arial"/>
          <w:b/>
          <w:u w:val="single"/>
        </w:rPr>
      </w:pPr>
      <w:r w:rsidRPr="00241A04">
        <w:rPr>
          <w:rFonts w:ascii="Comic Sans MS" w:hAnsi="Comic Sans MS" w:cs="Arial"/>
          <w:b/>
          <w:u w:val="single"/>
        </w:rPr>
        <w:t xml:space="preserve">Safer Recruitment </w:t>
      </w:r>
      <w:r w:rsidR="00381DC7" w:rsidRPr="00241A04">
        <w:rPr>
          <w:rFonts w:ascii="Comic Sans MS" w:hAnsi="Comic Sans MS" w:cs="Arial"/>
          <w:b/>
          <w:u w:val="single"/>
        </w:rPr>
        <w:t>Procedures</w:t>
      </w:r>
    </w:p>
    <w:p w14:paraId="44789361" w14:textId="77777777" w:rsidR="000F6FAB" w:rsidRPr="000F6FAB" w:rsidRDefault="000F6FAB" w:rsidP="000F6FAB">
      <w:pPr>
        <w:rPr>
          <w:rFonts w:ascii="Comic Sans MS" w:hAnsi="Comic Sans MS" w:cs="Arial"/>
        </w:rPr>
      </w:pPr>
      <w:r w:rsidRPr="000F6FAB">
        <w:rPr>
          <w:rFonts w:ascii="Comic Sans MS" w:hAnsi="Comic Sans MS" w:cs="Arial"/>
        </w:rPr>
        <w:t>We use recruitment procedures that deter, identify and reject people who might pose a risk to children.</w:t>
      </w:r>
    </w:p>
    <w:p w14:paraId="60BAC608" w14:textId="0E5CBCA6" w:rsidR="000F6FAB" w:rsidRPr="000F6FAB" w:rsidRDefault="000F6FAB" w:rsidP="000F6FAB">
      <w:pPr>
        <w:rPr>
          <w:rFonts w:ascii="Comic Sans MS" w:hAnsi="Comic Sans MS" w:cs="Arial"/>
          <w:b/>
          <w:bCs/>
        </w:rPr>
      </w:pPr>
      <w:r w:rsidRPr="000F6FAB">
        <w:rPr>
          <w:rFonts w:ascii="Comic Sans MS" w:hAnsi="Comic Sans MS" w:cs="Arial"/>
          <w:b/>
          <w:bCs/>
        </w:rPr>
        <w:t>Advertising</w:t>
      </w:r>
    </w:p>
    <w:p w14:paraId="784C0562" w14:textId="77777777" w:rsidR="000F6FAB" w:rsidRPr="000F6FAB" w:rsidRDefault="000F6FAB" w:rsidP="000F6FAB">
      <w:pPr>
        <w:rPr>
          <w:rFonts w:ascii="Comic Sans MS" w:hAnsi="Comic Sans MS" w:cs="Arial"/>
        </w:rPr>
      </w:pPr>
      <w:r w:rsidRPr="000F6FAB">
        <w:rPr>
          <w:rFonts w:ascii="Comic Sans MS" w:hAnsi="Comic Sans MS" w:cs="Arial"/>
        </w:rPr>
        <w:t>All job adverts include:</w:t>
      </w:r>
    </w:p>
    <w:p w14:paraId="177770B2" w14:textId="77777777" w:rsidR="000F6FAB" w:rsidRPr="000F6FAB" w:rsidRDefault="000F6FAB" w:rsidP="000F6FAB">
      <w:pPr>
        <w:numPr>
          <w:ilvl w:val="0"/>
          <w:numId w:val="11"/>
        </w:numPr>
        <w:rPr>
          <w:rFonts w:ascii="Comic Sans MS" w:hAnsi="Comic Sans MS" w:cs="Arial"/>
        </w:rPr>
      </w:pPr>
      <w:r w:rsidRPr="000F6FAB">
        <w:rPr>
          <w:rFonts w:ascii="Comic Sans MS" w:hAnsi="Comic Sans MS" w:cs="Arial"/>
        </w:rPr>
        <w:t>A clear commitment to safeguarding and promoting welfare</w:t>
      </w:r>
    </w:p>
    <w:p w14:paraId="5C2B2C50" w14:textId="77777777" w:rsidR="000F6FAB" w:rsidRPr="000F6FAB" w:rsidRDefault="000F6FAB" w:rsidP="000F6FAB">
      <w:pPr>
        <w:numPr>
          <w:ilvl w:val="0"/>
          <w:numId w:val="11"/>
        </w:numPr>
        <w:rPr>
          <w:rFonts w:ascii="Comic Sans MS" w:hAnsi="Comic Sans MS" w:cs="Arial"/>
        </w:rPr>
      </w:pPr>
      <w:r w:rsidRPr="000F6FAB">
        <w:rPr>
          <w:rFonts w:ascii="Comic Sans MS" w:hAnsi="Comic Sans MS" w:cs="Arial"/>
        </w:rPr>
        <w:t>Statement that all applicants will undergo safeguarding checks, including Enhanced DBS + Barred List</w:t>
      </w:r>
    </w:p>
    <w:p w14:paraId="7F4FD61F" w14:textId="77777777" w:rsidR="000F6FAB" w:rsidRPr="000F6FAB" w:rsidRDefault="000F6FAB" w:rsidP="000F6FAB">
      <w:pPr>
        <w:numPr>
          <w:ilvl w:val="0"/>
          <w:numId w:val="11"/>
        </w:numPr>
        <w:rPr>
          <w:rFonts w:ascii="Comic Sans MS" w:hAnsi="Comic Sans MS" w:cs="Arial"/>
        </w:rPr>
      </w:pPr>
      <w:r w:rsidRPr="000F6FAB">
        <w:rPr>
          <w:rFonts w:ascii="Comic Sans MS" w:hAnsi="Comic Sans MS" w:cs="Arial"/>
        </w:rPr>
        <w:t>Requirement for full employment history and explanation of gaps</w:t>
      </w:r>
    </w:p>
    <w:p w14:paraId="34D65408" w14:textId="77777777" w:rsidR="000F6FAB" w:rsidRPr="000F6FAB" w:rsidRDefault="000F6FAB" w:rsidP="000F6FAB">
      <w:pPr>
        <w:numPr>
          <w:ilvl w:val="0"/>
          <w:numId w:val="11"/>
        </w:numPr>
        <w:rPr>
          <w:rFonts w:ascii="Comic Sans MS" w:hAnsi="Comic Sans MS" w:cs="Arial"/>
        </w:rPr>
      </w:pPr>
      <w:r w:rsidRPr="000F6FAB">
        <w:rPr>
          <w:rFonts w:ascii="Comic Sans MS" w:hAnsi="Comic Sans MS" w:cs="Arial"/>
        </w:rPr>
        <w:t>Statement that references will be taken prior to interview, where possible</w:t>
      </w:r>
    </w:p>
    <w:p w14:paraId="1D62789F" w14:textId="5A4419A8" w:rsidR="000F6FAB" w:rsidRPr="000F6FAB" w:rsidRDefault="000F6FAB" w:rsidP="000F6FAB">
      <w:pPr>
        <w:rPr>
          <w:rFonts w:ascii="Comic Sans MS" w:hAnsi="Comic Sans MS" w:cs="Arial"/>
          <w:b/>
          <w:bCs/>
        </w:rPr>
      </w:pPr>
      <w:r w:rsidRPr="000F6FAB">
        <w:rPr>
          <w:rFonts w:ascii="Comic Sans MS" w:hAnsi="Comic Sans MS" w:cs="Arial"/>
          <w:b/>
          <w:bCs/>
        </w:rPr>
        <w:t>Application Process</w:t>
      </w:r>
    </w:p>
    <w:p w14:paraId="65BA2AB3" w14:textId="77777777" w:rsidR="000F6FAB" w:rsidRPr="000F6FAB" w:rsidRDefault="000F6FAB" w:rsidP="000F6FAB">
      <w:pPr>
        <w:rPr>
          <w:rFonts w:ascii="Comic Sans MS" w:hAnsi="Comic Sans MS" w:cs="Arial"/>
        </w:rPr>
      </w:pPr>
      <w:r w:rsidRPr="000F6FAB">
        <w:rPr>
          <w:rFonts w:ascii="Comic Sans MS" w:hAnsi="Comic Sans MS" w:cs="Arial"/>
        </w:rPr>
        <w:t>Applicants must provide:</w:t>
      </w:r>
    </w:p>
    <w:p w14:paraId="3205050C" w14:textId="77777777" w:rsidR="000F6FAB" w:rsidRPr="000F6FAB" w:rsidRDefault="000F6FAB" w:rsidP="000F6FAB">
      <w:pPr>
        <w:numPr>
          <w:ilvl w:val="0"/>
          <w:numId w:val="12"/>
        </w:numPr>
        <w:rPr>
          <w:rFonts w:ascii="Comic Sans MS" w:hAnsi="Comic Sans MS" w:cs="Arial"/>
        </w:rPr>
      </w:pPr>
      <w:r w:rsidRPr="000F6FAB">
        <w:rPr>
          <w:rFonts w:ascii="Comic Sans MS" w:hAnsi="Comic Sans MS" w:cs="Arial"/>
        </w:rPr>
        <w:t>A completed application form (CVs accepted only as supplementary)</w:t>
      </w:r>
    </w:p>
    <w:p w14:paraId="059F660B" w14:textId="77777777" w:rsidR="000F6FAB" w:rsidRPr="000F6FAB" w:rsidRDefault="000F6FAB" w:rsidP="000F6FAB">
      <w:pPr>
        <w:numPr>
          <w:ilvl w:val="0"/>
          <w:numId w:val="12"/>
        </w:numPr>
        <w:rPr>
          <w:rFonts w:ascii="Comic Sans MS" w:hAnsi="Comic Sans MS" w:cs="Arial"/>
        </w:rPr>
      </w:pPr>
      <w:r w:rsidRPr="000F6FAB">
        <w:rPr>
          <w:rFonts w:ascii="Comic Sans MS" w:hAnsi="Comic Sans MS" w:cs="Arial"/>
        </w:rPr>
        <w:t>Full employment and education history with explanations for gaps</w:t>
      </w:r>
    </w:p>
    <w:p w14:paraId="4F1A6ED0" w14:textId="77777777" w:rsidR="000F6FAB" w:rsidRPr="000F6FAB" w:rsidRDefault="000F6FAB" w:rsidP="000F6FAB">
      <w:pPr>
        <w:numPr>
          <w:ilvl w:val="0"/>
          <w:numId w:val="12"/>
        </w:numPr>
        <w:rPr>
          <w:rFonts w:ascii="Comic Sans MS" w:hAnsi="Comic Sans MS" w:cs="Arial"/>
        </w:rPr>
      </w:pPr>
      <w:r w:rsidRPr="000F6FAB">
        <w:rPr>
          <w:rFonts w:ascii="Comic Sans MS" w:hAnsi="Comic Sans MS" w:cs="Arial"/>
        </w:rPr>
        <w:t>Details of two professional references, including most recent employer</w:t>
      </w:r>
    </w:p>
    <w:p w14:paraId="441A11F4" w14:textId="77777777" w:rsidR="000F6FAB" w:rsidRPr="000F6FAB" w:rsidRDefault="000F6FAB" w:rsidP="000F6FAB">
      <w:pPr>
        <w:numPr>
          <w:ilvl w:val="0"/>
          <w:numId w:val="12"/>
        </w:numPr>
        <w:rPr>
          <w:rFonts w:ascii="Comic Sans MS" w:hAnsi="Comic Sans MS" w:cs="Arial"/>
        </w:rPr>
      </w:pPr>
      <w:r w:rsidRPr="000F6FAB">
        <w:rPr>
          <w:rFonts w:ascii="Comic Sans MS" w:hAnsi="Comic Sans MS" w:cs="Arial"/>
        </w:rPr>
        <w:t>Proof of qualifications</w:t>
      </w:r>
    </w:p>
    <w:p w14:paraId="372FA92A" w14:textId="77777777" w:rsidR="000F6FAB" w:rsidRPr="000F6FAB" w:rsidRDefault="000F6FAB" w:rsidP="000F6FAB">
      <w:pPr>
        <w:numPr>
          <w:ilvl w:val="0"/>
          <w:numId w:val="12"/>
        </w:numPr>
        <w:rPr>
          <w:rFonts w:ascii="Comic Sans MS" w:hAnsi="Comic Sans MS" w:cs="Arial"/>
        </w:rPr>
      </w:pPr>
      <w:r w:rsidRPr="000F6FAB">
        <w:rPr>
          <w:rFonts w:ascii="Comic Sans MS" w:hAnsi="Comic Sans MS" w:cs="Arial"/>
        </w:rPr>
        <w:t>Right to work documents (Home Office compliant)</w:t>
      </w:r>
    </w:p>
    <w:p w14:paraId="537E8895" w14:textId="77777777" w:rsidR="003A7299" w:rsidRDefault="003A7299" w:rsidP="000F6FAB">
      <w:pPr>
        <w:rPr>
          <w:rFonts w:ascii="Comic Sans MS" w:hAnsi="Comic Sans MS" w:cs="Arial"/>
          <w:b/>
          <w:bCs/>
        </w:rPr>
      </w:pPr>
    </w:p>
    <w:p w14:paraId="3A797CD6" w14:textId="44ED84B0" w:rsidR="000F6FAB" w:rsidRPr="000F6FAB" w:rsidRDefault="000F6FAB" w:rsidP="000F6FAB">
      <w:pPr>
        <w:rPr>
          <w:rFonts w:ascii="Comic Sans MS" w:hAnsi="Comic Sans MS" w:cs="Arial"/>
          <w:b/>
          <w:bCs/>
        </w:rPr>
      </w:pPr>
      <w:r w:rsidRPr="000F6FAB">
        <w:rPr>
          <w:rFonts w:ascii="Comic Sans MS" w:hAnsi="Comic Sans MS" w:cs="Arial"/>
          <w:b/>
          <w:bCs/>
        </w:rPr>
        <w:lastRenderedPageBreak/>
        <w:t>Shortlisting</w:t>
      </w:r>
    </w:p>
    <w:p w14:paraId="61B6E9A5" w14:textId="77777777" w:rsidR="000F6FAB" w:rsidRPr="000F6FAB" w:rsidRDefault="000F6FAB" w:rsidP="000F6FAB">
      <w:pPr>
        <w:rPr>
          <w:rFonts w:ascii="Comic Sans MS" w:hAnsi="Comic Sans MS" w:cs="Arial"/>
        </w:rPr>
      </w:pPr>
      <w:r w:rsidRPr="000F6FAB">
        <w:rPr>
          <w:rFonts w:ascii="Comic Sans MS" w:hAnsi="Comic Sans MS" w:cs="Arial"/>
        </w:rPr>
        <w:t>Shortlisting is conducted by at least two staff members, including the Manager or Deputy.</w:t>
      </w:r>
    </w:p>
    <w:p w14:paraId="412E38DB" w14:textId="77777777" w:rsidR="000F6FAB" w:rsidRPr="000F6FAB" w:rsidRDefault="000F6FAB" w:rsidP="000F6FAB">
      <w:pPr>
        <w:rPr>
          <w:rFonts w:ascii="Comic Sans MS" w:hAnsi="Comic Sans MS" w:cs="Arial"/>
        </w:rPr>
      </w:pPr>
      <w:r w:rsidRPr="000F6FAB">
        <w:rPr>
          <w:rFonts w:ascii="Comic Sans MS" w:hAnsi="Comic Sans MS" w:cs="Arial"/>
        </w:rPr>
        <w:t>Shortlisting checks include:</w:t>
      </w:r>
    </w:p>
    <w:p w14:paraId="25480233" w14:textId="77777777" w:rsidR="000F6FAB" w:rsidRPr="000F6FAB" w:rsidRDefault="000F6FAB" w:rsidP="000F6FAB">
      <w:pPr>
        <w:numPr>
          <w:ilvl w:val="0"/>
          <w:numId w:val="13"/>
        </w:numPr>
        <w:rPr>
          <w:rFonts w:ascii="Comic Sans MS" w:hAnsi="Comic Sans MS" w:cs="Arial"/>
        </w:rPr>
      </w:pPr>
      <w:r w:rsidRPr="000F6FAB">
        <w:rPr>
          <w:rFonts w:ascii="Comic Sans MS" w:hAnsi="Comic Sans MS" w:cs="Arial"/>
        </w:rPr>
        <w:t>Scrutiny of employment history and reasons for leaving</w:t>
      </w:r>
    </w:p>
    <w:p w14:paraId="568933CB" w14:textId="77777777" w:rsidR="000F6FAB" w:rsidRPr="000F6FAB" w:rsidRDefault="000F6FAB" w:rsidP="000F6FAB">
      <w:pPr>
        <w:numPr>
          <w:ilvl w:val="0"/>
          <w:numId w:val="13"/>
        </w:numPr>
        <w:rPr>
          <w:rFonts w:ascii="Comic Sans MS" w:hAnsi="Comic Sans MS" w:cs="Arial"/>
        </w:rPr>
      </w:pPr>
      <w:r w:rsidRPr="000F6FAB">
        <w:rPr>
          <w:rFonts w:ascii="Comic Sans MS" w:hAnsi="Comic Sans MS" w:cs="Arial"/>
        </w:rPr>
        <w:t>Unexplained gaps identified and followed up before interview</w:t>
      </w:r>
    </w:p>
    <w:p w14:paraId="6894E7B5" w14:textId="6B7BF0C2" w:rsidR="000F6FAB" w:rsidRPr="000F6FAB" w:rsidRDefault="000F6FAB" w:rsidP="000F6FAB">
      <w:pPr>
        <w:rPr>
          <w:rFonts w:ascii="Comic Sans MS" w:hAnsi="Comic Sans MS" w:cs="Arial"/>
          <w:b/>
          <w:bCs/>
        </w:rPr>
      </w:pPr>
      <w:r w:rsidRPr="000F6FAB">
        <w:rPr>
          <w:rFonts w:ascii="Comic Sans MS" w:hAnsi="Comic Sans MS" w:cs="Arial"/>
          <w:b/>
          <w:bCs/>
        </w:rPr>
        <w:t>Interview Process</w:t>
      </w:r>
    </w:p>
    <w:p w14:paraId="3389F959" w14:textId="77777777" w:rsidR="000F6FAB" w:rsidRPr="000F6FAB" w:rsidRDefault="000F6FAB" w:rsidP="000F6FAB">
      <w:pPr>
        <w:rPr>
          <w:rFonts w:ascii="Comic Sans MS" w:hAnsi="Comic Sans MS" w:cs="Arial"/>
        </w:rPr>
      </w:pPr>
      <w:r w:rsidRPr="000F6FAB">
        <w:rPr>
          <w:rFonts w:ascii="Comic Sans MS" w:hAnsi="Comic Sans MS" w:cs="Arial"/>
        </w:rPr>
        <w:t>Interviews include:</w:t>
      </w:r>
    </w:p>
    <w:p w14:paraId="4F2FA911" w14:textId="77777777" w:rsidR="000F6FAB" w:rsidRPr="000F6FAB" w:rsidRDefault="000F6FAB" w:rsidP="000F6FAB">
      <w:pPr>
        <w:numPr>
          <w:ilvl w:val="0"/>
          <w:numId w:val="14"/>
        </w:numPr>
        <w:rPr>
          <w:rFonts w:ascii="Comic Sans MS" w:hAnsi="Comic Sans MS" w:cs="Arial"/>
        </w:rPr>
      </w:pPr>
      <w:r w:rsidRPr="000F6FAB">
        <w:rPr>
          <w:rFonts w:ascii="Comic Sans MS" w:hAnsi="Comic Sans MS" w:cs="Arial"/>
        </w:rPr>
        <w:t>Questions relating to safeguarding, values and attitudes</w:t>
      </w:r>
    </w:p>
    <w:p w14:paraId="7275D3EE" w14:textId="77777777" w:rsidR="000F6FAB" w:rsidRPr="000F6FAB" w:rsidRDefault="000F6FAB" w:rsidP="000F6FAB">
      <w:pPr>
        <w:numPr>
          <w:ilvl w:val="0"/>
          <w:numId w:val="14"/>
        </w:numPr>
        <w:rPr>
          <w:rFonts w:ascii="Comic Sans MS" w:hAnsi="Comic Sans MS" w:cs="Arial"/>
        </w:rPr>
      </w:pPr>
      <w:r w:rsidRPr="000F6FAB">
        <w:rPr>
          <w:rFonts w:ascii="Comic Sans MS" w:hAnsi="Comic Sans MS" w:cs="Arial"/>
        </w:rPr>
        <w:t>Exploration of past conduct, professionalism and suitability</w:t>
      </w:r>
    </w:p>
    <w:p w14:paraId="2D503ABD" w14:textId="77777777" w:rsidR="000F6FAB" w:rsidRPr="000F6FAB" w:rsidRDefault="000F6FAB" w:rsidP="000F6FAB">
      <w:pPr>
        <w:numPr>
          <w:ilvl w:val="0"/>
          <w:numId w:val="14"/>
        </w:numPr>
        <w:rPr>
          <w:rFonts w:ascii="Comic Sans MS" w:hAnsi="Comic Sans MS" w:cs="Arial"/>
        </w:rPr>
      </w:pPr>
      <w:r w:rsidRPr="000F6FAB">
        <w:rPr>
          <w:rFonts w:ascii="Comic Sans MS" w:hAnsi="Comic Sans MS" w:cs="Arial"/>
        </w:rPr>
        <w:t>Verification of identity and original qualification certificates</w:t>
      </w:r>
    </w:p>
    <w:p w14:paraId="79EA2013" w14:textId="77777777" w:rsidR="000F6FAB" w:rsidRPr="000F6FAB" w:rsidRDefault="000F6FAB" w:rsidP="000F6FAB">
      <w:pPr>
        <w:rPr>
          <w:rFonts w:ascii="Comic Sans MS" w:hAnsi="Comic Sans MS" w:cs="Arial"/>
        </w:rPr>
      </w:pPr>
      <w:r w:rsidRPr="000F6FAB">
        <w:rPr>
          <w:rFonts w:ascii="Comic Sans MS" w:hAnsi="Comic Sans MS" w:cs="Arial"/>
        </w:rPr>
        <w:t>Where a candidate has worked with children previously, we ask:</w:t>
      </w:r>
    </w:p>
    <w:p w14:paraId="25DD7AAE" w14:textId="77777777" w:rsidR="000F6FAB" w:rsidRPr="000F6FAB" w:rsidRDefault="000F6FAB" w:rsidP="000F6FAB">
      <w:pPr>
        <w:numPr>
          <w:ilvl w:val="0"/>
          <w:numId w:val="15"/>
        </w:numPr>
        <w:rPr>
          <w:rFonts w:ascii="Comic Sans MS" w:hAnsi="Comic Sans MS" w:cs="Arial"/>
        </w:rPr>
      </w:pPr>
      <w:r w:rsidRPr="000F6FAB">
        <w:rPr>
          <w:rFonts w:ascii="Comic Sans MS" w:hAnsi="Comic Sans MS" w:cs="Arial"/>
        </w:rPr>
        <w:t>Whether they have been the subject of a safeguarding investigation</w:t>
      </w:r>
    </w:p>
    <w:p w14:paraId="3CB82FC4" w14:textId="77777777" w:rsidR="000F6FAB" w:rsidRPr="000F6FAB" w:rsidRDefault="000F6FAB" w:rsidP="000F6FAB">
      <w:pPr>
        <w:numPr>
          <w:ilvl w:val="0"/>
          <w:numId w:val="15"/>
        </w:numPr>
        <w:rPr>
          <w:rFonts w:ascii="Comic Sans MS" w:hAnsi="Comic Sans MS" w:cs="Arial"/>
        </w:rPr>
      </w:pPr>
      <w:r w:rsidRPr="000F6FAB">
        <w:rPr>
          <w:rFonts w:ascii="Comic Sans MS" w:hAnsi="Comic Sans MS" w:cs="Arial"/>
        </w:rPr>
        <w:t>Whether they have ever been dismissed, disqualified or barred</w:t>
      </w:r>
    </w:p>
    <w:p w14:paraId="010D41C8" w14:textId="46262FFD" w:rsidR="000F6FAB" w:rsidRPr="000F6FAB" w:rsidRDefault="000F6FAB" w:rsidP="000F6FAB">
      <w:pPr>
        <w:rPr>
          <w:rFonts w:ascii="Comic Sans MS" w:hAnsi="Comic Sans MS" w:cs="Arial"/>
          <w:b/>
          <w:bCs/>
        </w:rPr>
      </w:pPr>
      <w:r w:rsidRPr="000F6FAB">
        <w:rPr>
          <w:rFonts w:ascii="Comic Sans MS" w:hAnsi="Comic Sans MS" w:cs="Arial"/>
          <w:b/>
          <w:bCs/>
        </w:rPr>
        <w:t>References</w:t>
      </w:r>
    </w:p>
    <w:p w14:paraId="74A14562" w14:textId="77777777" w:rsidR="000F6FAB" w:rsidRPr="000F6FAB" w:rsidRDefault="000F6FAB" w:rsidP="000F6FAB">
      <w:pPr>
        <w:rPr>
          <w:rFonts w:ascii="Comic Sans MS" w:hAnsi="Comic Sans MS" w:cs="Arial"/>
        </w:rPr>
      </w:pPr>
      <w:r w:rsidRPr="000F6FAB">
        <w:rPr>
          <w:rFonts w:ascii="Comic Sans MS" w:hAnsi="Comic Sans MS" w:cs="Arial"/>
        </w:rPr>
        <w:t>We obtain:</w:t>
      </w:r>
    </w:p>
    <w:p w14:paraId="69EFB57D" w14:textId="77777777" w:rsidR="000F6FAB" w:rsidRPr="000F6FAB" w:rsidRDefault="000F6FAB" w:rsidP="000F6FAB">
      <w:pPr>
        <w:numPr>
          <w:ilvl w:val="0"/>
          <w:numId w:val="16"/>
        </w:numPr>
        <w:rPr>
          <w:rFonts w:ascii="Comic Sans MS" w:hAnsi="Comic Sans MS" w:cs="Arial"/>
        </w:rPr>
      </w:pPr>
      <w:r w:rsidRPr="000F6FAB">
        <w:rPr>
          <w:rFonts w:ascii="Comic Sans MS" w:hAnsi="Comic Sans MS" w:cs="Arial"/>
        </w:rPr>
        <w:t>A minimum of two written references, including the most recent employer</w:t>
      </w:r>
    </w:p>
    <w:p w14:paraId="2C126F94" w14:textId="77777777" w:rsidR="000F6FAB" w:rsidRPr="000F6FAB" w:rsidRDefault="000F6FAB" w:rsidP="000F6FAB">
      <w:pPr>
        <w:numPr>
          <w:ilvl w:val="0"/>
          <w:numId w:val="16"/>
        </w:numPr>
        <w:rPr>
          <w:rFonts w:ascii="Comic Sans MS" w:hAnsi="Comic Sans MS" w:cs="Arial"/>
        </w:rPr>
      </w:pPr>
      <w:r w:rsidRPr="000F6FAB">
        <w:rPr>
          <w:rFonts w:ascii="Comic Sans MS" w:hAnsi="Comic Sans MS" w:cs="Arial"/>
        </w:rPr>
        <w:t>Clarification of concerns where information is vague or incomplete</w:t>
      </w:r>
    </w:p>
    <w:p w14:paraId="5A4F3B35" w14:textId="77777777" w:rsidR="000F6FAB" w:rsidRPr="000F6FAB" w:rsidRDefault="000F6FAB" w:rsidP="000F6FAB">
      <w:pPr>
        <w:numPr>
          <w:ilvl w:val="0"/>
          <w:numId w:val="16"/>
        </w:numPr>
        <w:rPr>
          <w:rFonts w:ascii="Comic Sans MS" w:hAnsi="Comic Sans MS" w:cs="Arial"/>
        </w:rPr>
      </w:pPr>
      <w:r w:rsidRPr="000F6FAB">
        <w:rPr>
          <w:rFonts w:ascii="Comic Sans MS" w:hAnsi="Comic Sans MS" w:cs="Arial"/>
        </w:rPr>
        <w:t>Confirmation that the referee is genuine and contactable</w:t>
      </w:r>
    </w:p>
    <w:p w14:paraId="7534EE32" w14:textId="77777777" w:rsidR="000F6FAB" w:rsidRDefault="000F6FAB" w:rsidP="005A7025">
      <w:pPr>
        <w:rPr>
          <w:rFonts w:ascii="Comic Sans MS" w:hAnsi="Comic Sans MS" w:cs="Arial"/>
          <w:b/>
        </w:rPr>
      </w:pPr>
    </w:p>
    <w:p w14:paraId="44D825E7" w14:textId="77777777" w:rsidR="005A7025" w:rsidRPr="004B2708" w:rsidRDefault="005A7025" w:rsidP="005A7025">
      <w:pPr>
        <w:rPr>
          <w:rFonts w:ascii="Comic Sans MS" w:hAnsi="Comic Sans MS" w:cs="Arial"/>
          <w:b/>
          <w:color w:val="EE0000"/>
          <w:u w:val="single"/>
        </w:rPr>
      </w:pPr>
    </w:p>
    <w:p w14:paraId="708295EA" w14:textId="5220CA6F" w:rsidR="00381DC7" w:rsidRPr="004B2708" w:rsidRDefault="005A7025">
      <w:pPr>
        <w:spacing w:line="360" w:lineRule="auto"/>
        <w:rPr>
          <w:rFonts w:ascii="Comic Sans MS" w:hAnsi="Comic Sans MS" w:cs="Arial"/>
          <w:b/>
          <w:bCs/>
          <w:u w:val="single"/>
        </w:rPr>
      </w:pPr>
      <w:r w:rsidRPr="004B2708">
        <w:rPr>
          <w:rFonts w:ascii="Comic Sans MS" w:hAnsi="Comic Sans MS" w:cs="Arial"/>
          <w:b/>
          <w:bCs/>
          <w:u w:val="single"/>
        </w:rPr>
        <w:t xml:space="preserve">Vetting &amp; Suitability Checks </w:t>
      </w:r>
    </w:p>
    <w:p w14:paraId="0BB9D682" w14:textId="77777777" w:rsidR="004B2708" w:rsidRPr="004B2708" w:rsidRDefault="004B2708" w:rsidP="004B2708">
      <w:pPr>
        <w:rPr>
          <w:rFonts w:ascii="Comic Sans MS" w:hAnsi="Comic Sans MS" w:cs="Arial"/>
          <w:iCs/>
        </w:rPr>
      </w:pPr>
      <w:r w:rsidRPr="004B2708">
        <w:rPr>
          <w:rFonts w:ascii="Comic Sans MS" w:hAnsi="Comic Sans MS" w:cs="Arial"/>
          <w:iCs/>
        </w:rPr>
        <w:t>Before starting work (or supervised duties), the following checks are completed:</w:t>
      </w:r>
    </w:p>
    <w:p w14:paraId="7366EDD3" w14:textId="69B5523B" w:rsidR="004B2708" w:rsidRPr="004B2708" w:rsidRDefault="004B2708" w:rsidP="004B2708">
      <w:pPr>
        <w:rPr>
          <w:rFonts w:ascii="Comic Sans MS" w:hAnsi="Comic Sans MS" w:cs="Arial"/>
          <w:b/>
          <w:bCs/>
          <w:iCs/>
        </w:rPr>
      </w:pPr>
      <w:r w:rsidRPr="004B2708">
        <w:rPr>
          <w:rFonts w:ascii="Comic Sans MS" w:hAnsi="Comic Sans MS" w:cs="Arial"/>
          <w:b/>
          <w:bCs/>
          <w:iCs/>
        </w:rPr>
        <w:t>Mandatory checks</w:t>
      </w:r>
    </w:p>
    <w:p w14:paraId="4EBEA51F" w14:textId="77777777" w:rsidR="004B2708" w:rsidRPr="004B2708" w:rsidRDefault="004B2708" w:rsidP="004B2708">
      <w:pPr>
        <w:numPr>
          <w:ilvl w:val="0"/>
          <w:numId w:val="17"/>
        </w:numPr>
        <w:rPr>
          <w:rFonts w:ascii="Comic Sans MS" w:hAnsi="Comic Sans MS" w:cs="Arial"/>
          <w:iCs/>
        </w:rPr>
      </w:pPr>
      <w:r w:rsidRPr="004B2708">
        <w:rPr>
          <w:rFonts w:ascii="Comic Sans MS" w:hAnsi="Comic Sans MS" w:cs="Arial"/>
          <w:iCs/>
        </w:rPr>
        <w:t>Enhanced DBS with Children’s Barred List</w:t>
      </w:r>
    </w:p>
    <w:p w14:paraId="02D17EA4" w14:textId="77777777" w:rsidR="004B2708" w:rsidRPr="004B2708" w:rsidRDefault="004B2708" w:rsidP="004B2708">
      <w:pPr>
        <w:numPr>
          <w:ilvl w:val="0"/>
          <w:numId w:val="17"/>
        </w:numPr>
        <w:rPr>
          <w:rFonts w:ascii="Comic Sans MS" w:hAnsi="Comic Sans MS" w:cs="Arial"/>
          <w:iCs/>
        </w:rPr>
      </w:pPr>
      <w:r w:rsidRPr="004B2708">
        <w:rPr>
          <w:rFonts w:ascii="Comic Sans MS" w:hAnsi="Comic Sans MS" w:cs="Arial"/>
          <w:iCs/>
        </w:rPr>
        <w:t>Right to Work check</w:t>
      </w:r>
    </w:p>
    <w:p w14:paraId="39F40E07" w14:textId="77777777" w:rsidR="004B2708" w:rsidRPr="004B2708" w:rsidRDefault="004B2708" w:rsidP="004B2708">
      <w:pPr>
        <w:numPr>
          <w:ilvl w:val="0"/>
          <w:numId w:val="17"/>
        </w:numPr>
        <w:rPr>
          <w:rFonts w:ascii="Comic Sans MS" w:hAnsi="Comic Sans MS" w:cs="Arial"/>
          <w:iCs/>
        </w:rPr>
      </w:pPr>
      <w:r w:rsidRPr="004B2708">
        <w:rPr>
          <w:rFonts w:ascii="Comic Sans MS" w:hAnsi="Comic Sans MS" w:cs="Arial"/>
          <w:iCs/>
        </w:rPr>
        <w:t>Identity verification</w:t>
      </w:r>
    </w:p>
    <w:p w14:paraId="62CB0214" w14:textId="77777777" w:rsidR="004B2708" w:rsidRPr="004B2708" w:rsidRDefault="004B2708" w:rsidP="004B2708">
      <w:pPr>
        <w:numPr>
          <w:ilvl w:val="0"/>
          <w:numId w:val="17"/>
        </w:numPr>
        <w:rPr>
          <w:rFonts w:ascii="Comic Sans MS" w:hAnsi="Comic Sans MS" w:cs="Arial"/>
          <w:iCs/>
        </w:rPr>
      </w:pPr>
      <w:r w:rsidRPr="004B2708">
        <w:rPr>
          <w:rFonts w:ascii="Comic Sans MS" w:hAnsi="Comic Sans MS" w:cs="Arial"/>
          <w:iCs/>
        </w:rPr>
        <w:t>Qualifications verification</w:t>
      </w:r>
    </w:p>
    <w:p w14:paraId="211B9A73" w14:textId="77777777" w:rsidR="004B2708" w:rsidRPr="004B2708" w:rsidRDefault="004B2708" w:rsidP="004B2708">
      <w:pPr>
        <w:numPr>
          <w:ilvl w:val="0"/>
          <w:numId w:val="17"/>
        </w:numPr>
        <w:rPr>
          <w:rFonts w:ascii="Comic Sans MS" w:hAnsi="Comic Sans MS" w:cs="Arial"/>
          <w:iCs/>
        </w:rPr>
      </w:pPr>
      <w:r w:rsidRPr="004B2708">
        <w:rPr>
          <w:rFonts w:ascii="Comic Sans MS" w:hAnsi="Comic Sans MS" w:cs="Arial"/>
          <w:iCs/>
        </w:rPr>
        <w:t>Health and physical capacity declaration</w:t>
      </w:r>
    </w:p>
    <w:p w14:paraId="3B00F7CF" w14:textId="77777777" w:rsidR="004B2708" w:rsidRPr="004B2708" w:rsidRDefault="004B2708" w:rsidP="004B2708">
      <w:pPr>
        <w:numPr>
          <w:ilvl w:val="0"/>
          <w:numId w:val="17"/>
        </w:numPr>
        <w:rPr>
          <w:rFonts w:ascii="Comic Sans MS" w:hAnsi="Comic Sans MS" w:cs="Arial"/>
          <w:iCs/>
        </w:rPr>
      </w:pPr>
      <w:r w:rsidRPr="004B2708">
        <w:rPr>
          <w:rFonts w:ascii="Comic Sans MS" w:hAnsi="Comic Sans MS" w:cs="Arial"/>
          <w:iCs/>
        </w:rPr>
        <w:t>Overseas police checks, where required</w:t>
      </w:r>
    </w:p>
    <w:p w14:paraId="2F2F855C" w14:textId="77777777" w:rsidR="004B2708" w:rsidRPr="004B2708" w:rsidRDefault="004B2708" w:rsidP="004B2708">
      <w:pPr>
        <w:numPr>
          <w:ilvl w:val="0"/>
          <w:numId w:val="17"/>
        </w:numPr>
        <w:rPr>
          <w:rFonts w:ascii="Comic Sans MS" w:hAnsi="Comic Sans MS" w:cs="Arial"/>
          <w:iCs/>
        </w:rPr>
      </w:pPr>
      <w:r w:rsidRPr="004B2708">
        <w:rPr>
          <w:rFonts w:ascii="Comic Sans MS" w:hAnsi="Comic Sans MS" w:cs="Arial"/>
          <w:iCs/>
        </w:rPr>
        <w:t>Disqualification Declaration Form (Childcare Disqualification Regulations 2018)</w:t>
      </w:r>
    </w:p>
    <w:p w14:paraId="4D1BE700" w14:textId="77777777" w:rsidR="004B2708" w:rsidRPr="004B2708" w:rsidRDefault="004B2708" w:rsidP="004B2708">
      <w:pPr>
        <w:rPr>
          <w:rFonts w:ascii="Comic Sans MS" w:hAnsi="Comic Sans MS" w:cs="Arial"/>
          <w:iCs/>
        </w:rPr>
      </w:pPr>
      <w:r w:rsidRPr="004B2708">
        <w:rPr>
          <w:rFonts w:ascii="Comic Sans MS" w:hAnsi="Comic Sans MS" w:cs="Arial"/>
          <w:iCs/>
        </w:rPr>
        <w:t>No member of staff may have unsupervised access to children until all checks are complete.</w:t>
      </w:r>
    </w:p>
    <w:p w14:paraId="4279B6E7" w14:textId="458A6983" w:rsidR="004B2708" w:rsidRPr="004B2708" w:rsidRDefault="004B2708" w:rsidP="004B2708">
      <w:pPr>
        <w:rPr>
          <w:rFonts w:ascii="Comic Sans MS" w:hAnsi="Comic Sans MS" w:cs="Arial"/>
          <w:b/>
          <w:bCs/>
          <w:iCs/>
        </w:rPr>
      </w:pPr>
      <w:r w:rsidRPr="004B2708">
        <w:rPr>
          <w:rFonts w:ascii="Comic Sans MS" w:hAnsi="Comic Sans MS" w:cs="Arial"/>
          <w:b/>
          <w:bCs/>
          <w:iCs/>
        </w:rPr>
        <w:t>DBS Update Service</w:t>
      </w:r>
    </w:p>
    <w:p w14:paraId="526A95D5" w14:textId="77777777" w:rsidR="004B2708" w:rsidRPr="004B2708" w:rsidRDefault="004B2708" w:rsidP="004B2708">
      <w:pPr>
        <w:numPr>
          <w:ilvl w:val="0"/>
          <w:numId w:val="18"/>
        </w:numPr>
        <w:rPr>
          <w:rFonts w:ascii="Comic Sans MS" w:hAnsi="Comic Sans MS" w:cs="Arial"/>
          <w:iCs/>
        </w:rPr>
      </w:pPr>
      <w:r w:rsidRPr="004B2708">
        <w:rPr>
          <w:rFonts w:ascii="Comic Sans MS" w:hAnsi="Comic Sans MS" w:cs="Arial"/>
          <w:iCs/>
        </w:rPr>
        <w:t>Staff must maintain an active subscription to the DBS Update Service.</w:t>
      </w:r>
    </w:p>
    <w:p w14:paraId="5E02E504" w14:textId="77777777" w:rsidR="004B2708" w:rsidRPr="004B2708" w:rsidRDefault="004B2708" w:rsidP="004B2708">
      <w:pPr>
        <w:numPr>
          <w:ilvl w:val="0"/>
          <w:numId w:val="18"/>
        </w:numPr>
        <w:rPr>
          <w:rFonts w:ascii="Comic Sans MS" w:hAnsi="Comic Sans MS" w:cs="Arial"/>
          <w:iCs/>
        </w:rPr>
      </w:pPr>
      <w:r w:rsidRPr="004B2708">
        <w:rPr>
          <w:rFonts w:ascii="Comic Sans MS" w:hAnsi="Comic Sans MS" w:cs="Arial"/>
          <w:iCs/>
        </w:rPr>
        <w:t>We carry out regular status checks (minimum termly).</w:t>
      </w:r>
    </w:p>
    <w:p w14:paraId="3018C616" w14:textId="77777777" w:rsidR="004B2708" w:rsidRPr="004B2708" w:rsidRDefault="004B2708" w:rsidP="004B2708">
      <w:pPr>
        <w:numPr>
          <w:ilvl w:val="0"/>
          <w:numId w:val="18"/>
        </w:numPr>
        <w:rPr>
          <w:rFonts w:ascii="Comic Sans MS" w:hAnsi="Comic Sans MS" w:cs="Arial"/>
          <w:iCs/>
        </w:rPr>
      </w:pPr>
      <w:r w:rsidRPr="004B2708">
        <w:rPr>
          <w:rFonts w:ascii="Comic Sans MS" w:hAnsi="Comic Sans MS" w:cs="Arial"/>
          <w:iCs/>
        </w:rPr>
        <w:t>If an update indicates new information, a fresh DBS check is required immediately.</w:t>
      </w:r>
    </w:p>
    <w:p w14:paraId="41740898" w14:textId="58AC437A" w:rsidR="004B2708" w:rsidRPr="004B2708" w:rsidRDefault="004B2708" w:rsidP="004B2708">
      <w:pPr>
        <w:rPr>
          <w:rFonts w:ascii="Comic Sans MS" w:hAnsi="Comic Sans MS" w:cs="Arial"/>
          <w:b/>
          <w:bCs/>
          <w:iCs/>
        </w:rPr>
      </w:pPr>
      <w:r w:rsidRPr="004B2708">
        <w:rPr>
          <w:rFonts w:ascii="Comic Sans MS" w:hAnsi="Comic Sans MS" w:cs="Arial"/>
          <w:b/>
          <w:bCs/>
          <w:iCs/>
        </w:rPr>
        <w:t>Ongoing Suitability</w:t>
      </w:r>
    </w:p>
    <w:p w14:paraId="1B7A7774" w14:textId="77777777" w:rsidR="004B2708" w:rsidRPr="004B2708" w:rsidRDefault="004B2708" w:rsidP="004B2708">
      <w:pPr>
        <w:rPr>
          <w:rFonts w:ascii="Comic Sans MS" w:hAnsi="Comic Sans MS" w:cs="Arial"/>
          <w:iCs/>
        </w:rPr>
      </w:pPr>
      <w:r w:rsidRPr="004B2708">
        <w:rPr>
          <w:rFonts w:ascii="Comic Sans MS" w:hAnsi="Comic Sans MS" w:cs="Arial"/>
          <w:iCs/>
        </w:rPr>
        <w:t>All staff must:</w:t>
      </w:r>
    </w:p>
    <w:p w14:paraId="44455483" w14:textId="77777777" w:rsidR="004B2708" w:rsidRPr="004B2708" w:rsidRDefault="004B2708" w:rsidP="004B2708">
      <w:pPr>
        <w:numPr>
          <w:ilvl w:val="0"/>
          <w:numId w:val="19"/>
        </w:numPr>
        <w:rPr>
          <w:rFonts w:ascii="Comic Sans MS" w:hAnsi="Comic Sans MS" w:cs="Arial"/>
          <w:iCs/>
        </w:rPr>
      </w:pPr>
      <w:r w:rsidRPr="004B2708">
        <w:rPr>
          <w:rFonts w:ascii="Comic Sans MS" w:hAnsi="Comic Sans MS" w:cs="Arial"/>
          <w:iCs/>
        </w:rPr>
        <w:t>Report any arrests, investigations, cautions or convictions immediately</w:t>
      </w:r>
    </w:p>
    <w:p w14:paraId="32C80859" w14:textId="77777777" w:rsidR="004B2708" w:rsidRPr="004B2708" w:rsidRDefault="004B2708" w:rsidP="004B2708">
      <w:pPr>
        <w:numPr>
          <w:ilvl w:val="0"/>
          <w:numId w:val="19"/>
        </w:numPr>
        <w:rPr>
          <w:rFonts w:ascii="Comic Sans MS" w:hAnsi="Comic Sans MS" w:cs="Arial"/>
          <w:iCs/>
        </w:rPr>
      </w:pPr>
      <w:r w:rsidRPr="004B2708">
        <w:rPr>
          <w:rFonts w:ascii="Comic Sans MS" w:hAnsi="Comic Sans MS" w:cs="Arial"/>
          <w:iCs/>
        </w:rPr>
        <w:t>Report any changes in circumstances relevant to suitability</w:t>
      </w:r>
    </w:p>
    <w:p w14:paraId="3EF5013E" w14:textId="77777777" w:rsidR="004B2708" w:rsidRPr="004B2708" w:rsidRDefault="004B2708" w:rsidP="004B2708">
      <w:pPr>
        <w:numPr>
          <w:ilvl w:val="0"/>
          <w:numId w:val="19"/>
        </w:numPr>
        <w:rPr>
          <w:rFonts w:ascii="Comic Sans MS" w:hAnsi="Comic Sans MS" w:cs="Arial"/>
          <w:iCs/>
        </w:rPr>
      </w:pPr>
      <w:r w:rsidRPr="004B2708">
        <w:rPr>
          <w:rFonts w:ascii="Comic Sans MS" w:hAnsi="Comic Sans MS" w:cs="Arial"/>
          <w:iCs/>
        </w:rPr>
        <w:t>Sign an annual Ongoing Suitability Declaration</w:t>
      </w:r>
    </w:p>
    <w:p w14:paraId="583D893B" w14:textId="77777777" w:rsidR="004B2708" w:rsidRPr="004B2708" w:rsidRDefault="004B2708" w:rsidP="004B2708">
      <w:pPr>
        <w:numPr>
          <w:ilvl w:val="0"/>
          <w:numId w:val="19"/>
        </w:numPr>
        <w:rPr>
          <w:rFonts w:ascii="Comic Sans MS" w:hAnsi="Comic Sans MS" w:cs="Arial"/>
          <w:iCs/>
        </w:rPr>
      </w:pPr>
      <w:r w:rsidRPr="004B2708">
        <w:rPr>
          <w:rFonts w:ascii="Comic Sans MS" w:hAnsi="Comic Sans MS" w:cs="Arial"/>
          <w:iCs/>
        </w:rPr>
        <w:t>Inform the Manager of any incidents that may impact their ability to safeguard children</w:t>
      </w:r>
    </w:p>
    <w:p w14:paraId="4BC670E1" w14:textId="362F475F" w:rsidR="004B2708" w:rsidRPr="004B2708" w:rsidRDefault="004B2708" w:rsidP="004B2708">
      <w:pPr>
        <w:rPr>
          <w:rFonts w:ascii="Comic Sans MS" w:hAnsi="Comic Sans MS" w:cs="Arial"/>
          <w:b/>
          <w:bCs/>
          <w:iCs/>
        </w:rPr>
      </w:pPr>
      <w:r w:rsidRPr="004B2708">
        <w:rPr>
          <w:rFonts w:ascii="Comic Sans MS" w:hAnsi="Comic Sans MS" w:cs="Arial"/>
          <w:b/>
          <w:bCs/>
          <w:iCs/>
        </w:rPr>
        <w:lastRenderedPageBreak/>
        <w:t>Disqualification by Association (Early Years – still applicable in limited circumstances)</w:t>
      </w:r>
    </w:p>
    <w:p w14:paraId="16E5366A" w14:textId="77777777" w:rsidR="004B2708" w:rsidRPr="004B2708" w:rsidRDefault="004B2708" w:rsidP="004B2708">
      <w:pPr>
        <w:rPr>
          <w:rFonts w:ascii="Comic Sans MS" w:hAnsi="Comic Sans MS" w:cs="Arial"/>
          <w:iCs/>
        </w:rPr>
      </w:pPr>
      <w:r w:rsidRPr="004B2708">
        <w:rPr>
          <w:rFonts w:ascii="Comic Sans MS" w:hAnsi="Comic Sans MS" w:cs="Arial"/>
          <w:iCs/>
        </w:rPr>
        <w:t>Staff must not live in a household with someone who is:</w:t>
      </w:r>
    </w:p>
    <w:p w14:paraId="72654FB4" w14:textId="77777777" w:rsidR="004B2708" w:rsidRPr="004B2708" w:rsidRDefault="004B2708" w:rsidP="004B2708">
      <w:pPr>
        <w:numPr>
          <w:ilvl w:val="0"/>
          <w:numId w:val="20"/>
        </w:numPr>
        <w:rPr>
          <w:rFonts w:ascii="Comic Sans MS" w:hAnsi="Comic Sans MS" w:cs="Arial"/>
          <w:iCs/>
        </w:rPr>
      </w:pPr>
      <w:r w:rsidRPr="004B2708">
        <w:rPr>
          <w:rFonts w:ascii="Comic Sans MS" w:hAnsi="Comic Sans MS" w:cs="Arial"/>
          <w:iCs/>
        </w:rPr>
        <w:t>Disqualified from working with children</w:t>
      </w:r>
    </w:p>
    <w:p w14:paraId="33AFAC5F" w14:textId="77777777" w:rsidR="004B2708" w:rsidRPr="004B2708" w:rsidRDefault="004B2708" w:rsidP="004B2708">
      <w:pPr>
        <w:numPr>
          <w:ilvl w:val="0"/>
          <w:numId w:val="20"/>
        </w:numPr>
        <w:rPr>
          <w:rFonts w:ascii="Comic Sans MS" w:hAnsi="Comic Sans MS" w:cs="Arial"/>
          <w:iCs/>
        </w:rPr>
      </w:pPr>
      <w:r w:rsidRPr="004B2708">
        <w:rPr>
          <w:rFonts w:ascii="Comic Sans MS" w:hAnsi="Comic Sans MS" w:cs="Arial"/>
          <w:iCs/>
        </w:rPr>
        <w:t>Subject to specific prohibitions under the Childcare Disqualification Regulations</w:t>
      </w:r>
    </w:p>
    <w:p w14:paraId="75747547" w14:textId="77777777" w:rsidR="004B2708" w:rsidRPr="004B2708" w:rsidRDefault="004B2708" w:rsidP="004B2708">
      <w:pPr>
        <w:rPr>
          <w:rFonts w:ascii="Comic Sans MS" w:hAnsi="Comic Sans MS" w:cs="Arial"/>
          <w:iCs/>
        </w:rPr>
      </w:pPr>
      <w:r w:rsidRPr="004B2708">
        <w:rPr>
          <w:rFonts w:ascii="Comic Sans MS" w:hAnsi="Comic Sans MS" w:cs="Arial"/>
          <w:iCs/>
        </w:rPr>
        <w:t>If disqualification is identified, the staff member must not work with children and Ofsted may need to be notified.</w:t>
      </w:r>
    </w:p>
    <w:p w14:paraId="05AAA99D" w14:textId="77777777" w:rsidR="00381DC7" w:rsidRDefault="00381DC7" w:rsidP="004B2708">
      <w:pPr>
        <w:rPr>
          <w:rFonts w:ascii="Comic Sans MS" w:hAnsi="Comic Sans MS" w:cs="Arial"/>
          <w:iCs/>
          <w:color w:val="EE0000"/>
        </w:rPr>
      </w:pPr>
    </w:p>
    <w:p w14:paraId="13102C8D" w14:textId="77777777" w:rsidR="004B2708" w:rsidRPr="00B86ECD" w:rsidRDefault="004B2708" w:rsidP="004B2708">
      <w:pPr>
        <w:rPr>
          <w:rFonts w:ascii="Comic Sans MS" w:hAnsi="Comic Sans MS" w:cs="Arial"/>
          <w:b/>
          <w:bCs/>
          <w:iCs/>
          <w:u w:val="single"/>
        </w:rPr>
      </w:pPr>
    </w:p>
    <w:p w14:paraId="392388AC" w14:textId="5C9FC01D" w:rsidR="004B2708" w:rsidRPr="00B86ECD" w:rsidRDefault="004B2708" w:rsidP="004B2708">
      <w:pPr>
        <w:rPr>
          <w:rFonts w:ascii="Comic Sans MS" w:hAnsi="Comic Sans MS" w:cs="Arial"/>
          <w:b/>
          <w:bCs/>
          <w:iCs/>
          <w:u w:val="single"/>
        </w:rPr>
      </w:pPr>
      <w:r w:rsidRPr="00B86ECD">
        <w:rPr>
          <w:rFonts w:ascii="Comic Sans MS" w:hAnsi="Comic Sans MS" w:cs="Arial"/>
          <w:b/>
          <w:bCs/>
          <w:iCs/>
          <w:u w:val="single"/>
        </w:rPr>
        <w:t xml:space="preserve">Maintaining the Staff Single Central Record (SCR) </w:t>
      </w:r>
    </w:p>
    <w:p w14:paraId="0BA39356" w14:textId="77777777" w:rsidR="00B86ECD" w:rsidRPr="00B86ECD" w:rsidRDefault="00B86ECD" w:rsidP="00B86ECD">
      <w:pPr>
        <w:rPr>
          <w:rFonts w:ascii="Comic Sans MS" w:hAnsi="Comic Sans MS" w:cs="Arial"/>
          <w:iCs/>
        </w:rPr>
      </w:pPr>
      <w:r w:rsidRPr="00B86ECD">
        <w:rPr>
          <w:rFonts w:ascii="Comic Sans MS" w:hAnsi="Comic Sans MS" w:cs="Arial"/>
          <w:iCs/>
        </w:rPr>
        <w:t>We maintain an up-to-date Single Central Record with:</w:t>
      </w:r>
    </w:p>
    <w:p w14:paraId="1D58036A" w14:textId="77777777" w:rsidR="00B86ECD" w:rsidRPr="00B86ECD" w:rsidRDefault="00B86ECD" w:rsidP="00B86ECD">
      <w:pPr>
        <w:numPr>
          <w:ilvl w:val="0"/>
          <w:numId w:val="21"/>
        </w:numPr>
        <w:rPr>
          <w:rFonts w:ascii="Comic Sans MS" w:hAnsi="Comic Sans MS" w:cs="Arial"/>
          <w:iCs/>
        </w:rPr>
      </w:pPr>
      <w:r w:rsidRPr="00B86ECD">
        <w:rPr>
          <w:rFonts w:ascii="Comic Sans MS" w:hAnsi="Comic Sans MS" w:cs="Arial"/>
          <w:iCs/>
        </w:rPr>
        <w:t>Identity checks</w:t>
      </w:r>
    </w:p>
    <w:p w14:paraId="5487C3B0" w14:textId="77777777" w:rsidR="00B86ECD" w:rsidRPr="00B86ECD" w:rsidRDefault="00B86ECD" w:rsidP="00B86ECD">
      <w:pPr>
        <w:numPr>
          <w:ilvl w:val="0"/>
          <w:numId w:val="21"/>
        </w:numPr>
        <w:rPr>
          <w:rFonts w:ascii="Comic Sans MS" w:hAnsi="Comic Sans MS" w:cs="Arial"/>
          <w:iCs/>
        </w:rPr>
      </w:pPr>
      <w:r w:rsidRPr="00B86ECD">
        <w:rPr>
          <w:rFonts w:ascii="Comic Sans MS" w:hAnsi="Comic Sans MS" w:cs="Arial"/>
          <w:iCs/>
        </w:rPr>
        <w:t>DBS checks (number, date, type)</w:t>
      </w:r>
    </w:p>
    <w:p w14:paraId="776B0A08" w14:textId="77777777" w:rsidR="00B86ECD" w:rsidRPr="00B86ECD" w:rsidRDefault="00B86ECD" w:rsidP="00B86ECD">
      <w:pPr>
        <w:numPr>
          <w:ilvl w:val="0"/>
          <w:numId w:val="21"/>
        </w:numPr>
        <w:rPr>
          <w:rFonts w:ascii="Comic Sans MS" w:hAnsi="Comic Sans MS" w:cs="Arial"/>
          <w:iCs/>
        </w:rPr>
      </w:pPr>
      <w:r w:rsidRPr="00B86ECD">
        <w:rPr>
          <w:rFonts w:ascii="Comic Sans MS" w:hAnsi="Comic Sans MS" w:cs="Arial"/>
          <w:iCs/>
        </w:rPr>
        <w:t>Update Service checks</w:t>
      </w:r>
    </w:p>
    <w:p w14:paraId="606CBF9A" w14:textId="77777777" w:rsidR="00B86ECD" w:rsidRPr="00B86ECD" w:rsidRDefault="00B86ECD" w:rsidP="00B86ECD">
      <w:pPr>
        <w:numPr>
          <w:ilvl w:val="0"/>
          <w:numId w:val="21"/>
        </w:numPr>
        <w:rPr>
          <w:rFonts w:ascii="Comic Sans MS" w:hAnsi="Comic Sans MS" w:cs="Arial"/>
          <w:iCs/>
        </w:rPr>
      </w:pPr>
      <w:r w:rsidRPr="00B86ECD">
        <w:rPr>
          <w:rFonts w:ascii="Comic Sans MS" w:hAnsi="Comic Sans MS" w:cs="Arial"/>
          <w:iCs/>
        </w:rPr>
        <w:t>Right to work documentation</w:t>
      </w:r>
    </w:p>
    <w:p w14:paraId="46FF69F6" w14:textId="77777777" w:rsidR="00B86ECD" w:rsidRPr="00B86ECD" w:rsidRDefault="00B86ECD" w:rsidP="00B86ECD">
      <w:pPr>
        <w:numPr>
          <w:ilvl w:val="0"/>
          <w:numId w:val="21"/>
        </w:numPr>
        <w:rPr>
          <w:rFonts w:ascii="Comic Sans MS" w:hAnsi="Comic Sans MS" w:cs="Arial"/>
          <w:iCs/>
        </w:rPr>
      </w:pPr>
      <w:r w:rsidRPr="00B86ECD">
        <w:rPr>
          <w:rFonts w:ascii="Comic Sans MS" w:hAnsi="Comic Sans MS" w:cs="Arial"/>
          <w:iCs/>
        </w:rPr>
        <w:t>Qualifications</w:t>
      </w:r>
    </w:p>
    <w:p w14:paraId="4F90D53D" w14:textId="77777777" w:rsidR="00B86ECD" w:rsidRPr="00B86ECD" w:rsidRDefault="00B86ECD" w:rsidP="00B86ECD">
      <w:pPr>
        <w:numPr>
          <w:ilvl w:val="0"/>
          <w:numId w:val="21"/>
        </w:numPr>
        <w:rPr>
          <w:rFonts w:ascii="Comic Sans MS" w:hAnsi="Comic Sans MS" w:cs="Arial"/>
          <w:iCs/>
        </w:rPr>
      </w:pPr>
      <w:r w:rsidRPr="00B86ECD">
        <w:rPr>
          <w:rFonts w:ascii="Comic Sans MS" w:hAnsi="Comic Sans MS" w:cs="Arial"/>
          <w:iCs/>
        </w:rPr>
        <w:t>Health declarations</w:t>
      </w:r>
    </w:p>
    <w:p w14:paraId="02515AF5" w14:textId="77777777" w:rsidR="00B86ECD" w:rsidRPr="00B86ECD" w:rsidRDefault="00B86ECD" w:rsidP="00B86ECD">
      <w:pPr>
        <w:numPr>
          <w:ilvl w:val="0"/>
          <w:numId w:val="21"/>
        </w:numPr>
        <w:rPr>
          <w:rFonts w:ascii="Comic Sans MS" w:hAnsi="Comic Sans MS" w:cs="Arial"/>
          <w:iCs/>
        </w:rPr>
      </w:pPr>
      <w:r w:rsidRPr="00B86ECD">
        <w:rPr>
          <w:rFonts w:ascii="Comic Sans MS" w:hAnsi="Comic Sans MS" w:cs="Arial"/>
          <w:iCs/>
        </w:rPr>
        <w:t>Safer recruitment completion</w:t>
      </w:r>
    </w:p>
    <w:p w14:paraId="061B1BA9" w14:textId="77777777" w:rsidR="00B86ECD" w:rsidRPr="00B86ECD" w:rsidRDefault="00B86ECD" w:rsidP="00B86ECD">
      <w:pPr>
        <w:numPr>
          <w:ilvl w:val="0"/>
          <w:numId w:val="21"/>
        </w:numPr>
        <w:rPr>
          <w:rFonts w:ascii="Comic Sans MS" w:hAnsi="Comic Sans MS" w:cs="Arial"/>
          <w:iCs/>
        </w:rPr>
      </w:pPr>
      <w:r w:rsidRPr="00B86ECD">
        <w:rPr>
          <w:rFonts w:ascii="Comic Sans MS" w:hAnsi="Comic Sans MS" w:cs="Arial"/>
          <w:iCs/>
        </w:rPr>
        <w:t>References received</w:t>
      </w:r>
    </w:p>
    <w:p w14:paraId="5900CDC7" w14:textId="77777777" w:rsidR="00B86ECD" w:rsidRPr="00B86ECD" w:rsidRDefault="00B86ECD" w:rsidP="00B86ECD">
      <w:pPr>
        <w:numPr>
          <w:ilvl w:val="0"/>
          <w:numId w:val="21"/>
        </w:numPr>
        <w:rPr>
          <w:rFonts w:ascii="Comic Sans MS" w:hAnsi="Comic Sans MS" w:cs="Arial"/>
          <w:iCs/>
        </w:rPr>
      </w:pPr>
      <w:r w:rsidRPr="00B86ECD">
        <w:rPr>
          <w:rFonts w:ascii="Comic Sans MS" w:hAnsi="Comic Sans MS" w:cs="Arial"/>
          <w:iCs/>
        </w:rPr>
        <w:t>Risk assessments for workers awaiting checks</w:t>
      </w:r>
    </w:p>
    <w:p w14:paraId="0EE342A6" w14:textId="77777777" w:rsidR="00B86ECD" w:rsidRPr="00B86ECD" w:rsidRDefault="00B86ECD" w:rsidP="00B86ECD">
      <w:pPr>
        <w:numPr>
          <w:ilvl w:val="0"/>
          <w:numId w:val="21"/>
        </w:numPr>
        <w:rPr>
          <w:rFonts w:ascii="Comic Sans MS" w:hAnsi="Comic Sans MS" w:cs="Arial"/>
          <w:iCs/>
        </w:rPr>
      </w:pPr>
      <w:r w:rsidRPr="00B86ECD">
        <w:rPr>
          <w:rFonts w:ascii="Comic Sans MS" w:hAnsi="Comic Sans MS" w:cs="Arial"/>
          <w:iCs/>
        </w:rPr>
        <w:t>Supervision/induction completion dates</w:t>
      </w:r>
    </w:p>
    <w:p w14:paraId="3F808C0F" w14:textId="77777777" w:rsidR="00B86ECD" w:rsidRDefault="00B86ECD" w:rsidP="00B86ECD">
      <w:pPr>
        <w:rPr>
          <w:rFonts w:ascii="Comic Sans MS" w:hAnsi="Comic Sans MS" w:cs="Arial"/>
          <w:iCs/>
        </w:rPr>
      </w:pPr>
      <w:r w:rsidRPr="00B86ECD">
        <w:rPr>
          <w:rFonts w:ascii="Comic Sans MS" w:hAnsi="Comic Sans MS" w:cs="Arial"/>
          <w:iCs/>
        </w:rPr>
        <w:t xml:space="preserve">The SCR </w:t>
      </w:r>
      <w:proofErr w:type="gramStart"/>
      <w:r w:rsidRPr="00B86ECD">
        <w:rPr>
          <w:rFonts w:ascii="Comic Sans MS" w:hAnsi="Comic Sans MS" w:cs="Arial"/>
          <w:iCs/>
        </w:rPr>
        <w:t>is available for inspection at all times</w:t>
      </w:r>
      <w:proofErr w:type="gramEnd"/>
      <w:r w:rsidRPr="00B86ECD">
        <w:rPr>
          <w:rFonts w:ascii="Comic Sans MS" w:hAnsi="Comic Sans MS" w:cs="Arial"/>
          <w:iCs/>
        </w:rPr>
        <w:t>.</w:t>
      </w:r>
    </w:p>
    <w:p w14:paraId="45EB2568" w14:textId="77777777" w:rsidR="004B2708" w:rsidRDefault="004B2708" w:rsidP="00237B30">
      <w:pPr>
        <w:rPr>
          <w:rFonts w:ascii="Comic Sans MS" w:hAnsi="Comic Sans MS" w:cs="Arial"/>
          <w:color w:val="EE0000"/>
        </w:rPr>
      </w:pPr>
    </w:p>
    <w:p w14:paraId="7F3991F2" w14:textId="05175B27" w:rsidR="00381DC7" w:rsidRPr="00237B30" w:rsidRDefault="00237B30" w:rsidP="001B7CB0">
      <w:pPr>
        <w:rPr>
          <w:rFonts w:ascii="Comic Sans MS" w:hAnsi="Comic Sans MS" w:cs="Arial"/>
          <w:b/>
          <w:bCs/>
          <w:u w:val="single"/>
        </w:rPr>
      </w:pPr>
      <w:r w:rsidRPr="00237B30">
        <w:rPr>
          <w:rFonts w:ascii="Comic Sans MS" w:hAnsi="Comic Sans MS" w:cs="Arial"/>
          <w:b/>
          <w:bCs/>
          <w:u w:val="single"/>
        </w:rPr>
        <w:t>Induction, Training &amp; Professional Development</w:t>
      </w:r>
    </w:p>
    <w:p w14:paraId="394E9148" w14:textId="6234B082" w:rsidR="001B7CB0" w:rsidRPr="001B7CB0" w:rsidRDefault="001B7CB0" w:rsidP="001B7CB0">
      <w:pPr>
        <w:rPr>
          <w:rFonts w:ascii="Comic Sans MS" w:hAnsi="Comic Sans MS" w:cs="Arial"/>
          <w:b/>
          <w:bCs/>
        </w:rPr>
      </w:pPr>
      <w:r w:rsidRPr="001B7CB0">
        <w:rPr>
          <w:rFonts w:ascii="Comic Sans MS" w:hAnsi="Comic Sans MS" w:cs="Arial"/>
          <w:b/>
          <w:bCs/>
        </w:rPr>
        <w:t>Induction (completed within first week)</w:t>
      </w:r>
    </w:p>
    <w:p w14:paraId="162850A0" w14:textId="77777777" w:rsidR="001B7CB0" w:rsidRPr="001B7CB0" w:rsidRDefault="001B7CB0" w:rsidP="001B7CB0">
      <w:pPr>
        <w:rPr>
          <w:rFonts w:ascii="Comic Sans MS" w:hAnsi="Comic Sans MS" w:cs="Arial"/>
        </w:rPr>
      </w:pPr>
      <w:r w:rsidRPr="001B7CB0">
        <w:rPr>
          <w:rFonts w:ascii="Comic Sans MS" w:hAnsi="Comic Sans MS" w:cs="Arial"/>
        </w:rPr>
        <w:t>Induction includes:</w:t>
      </w:r>
    </w:p>
    <w:p w14:paraId="23A9B8F5" w14:textId="77777777" w:rsidR="001B7CB0" w:rsidRPr="001B7CB0" w:rsidRDefault="001B7CB0" w:rsidP="001B7CB0">
      <w:pPr>
        <w:numPr>
          <w:ilvl w:val="0"/>
          <w:numId w:val="22"/>
        </w:numPr>
        <w:rPr>
          <w:rFonts w:ascii="Comic Sans MS" w:hAnsi="Comic Sans MS" w:cs="Arial"/>
        </w:rPr>
      </w:pPr>
      <w:r w:rsidRPr="001B7CB0">
        <w:rPr>
          <w:rFonts w:ascii="Comic Sans MS" w:hAnsi="Comic Sans MS" w:cs="Arial"/>
        </w:rPr>
        <w:t>Safeguarding &amp; Child Protection Policy</w:t>
      </w:r>
    </w:p>
    <w:p w14:paraId="412956A3" w14:textId="77777777" w:rsidR="001B7CB0" w:rsidRPr="001B7CB0" w:rsidRDefault="001B7CB0" w:rsidP="001B7CB0">
      <w:pPr>
        <w:numPr>
          <w:ilvl w:val="0"/>
          <w:numId w:val="22"/>
        </w:numPr>
        <w:rPr>
          <w:rFonts w:ascii="Comic Sans MS" w:hAnsi="Comic Sans MS" w:cs="Arial"/>
        </w:rPr>
      </w:pPr>
      <w:r w:rsidRPr="001B7CB0">
        <w:rPr>
          <w:rFonts w:ascii="Comic Sans MS" w:hAnsi="Comic Sans MS" w:cs="Arial"/>
        </w:rPr>
        <w:t>Whistleblowing &amp; Low-Level Concerns Policy</w:t>
      </w:r>
    </w:p>
    <w:p w14:paraId="69ED7791" w14:textId="77777777" w:rsidR="001B7CB0" w:rsidRPr="001B7CB0" w:rsidRDefault="001B7CB0" w:rsidP="001B7CB0">
      <w:pPr>
        <w:numPr>
          <w:ilvl w:val="0"/>
          <w:numId w:val="22"/>
        </w:numPr>
        <w:rPr>
          <w:rFonts w:ascii="Comic Sans MS" w:hAnsi="Comic Sans MS" w:cs="Arial"/>
        </w:rPr>
      </w:pPr>
      <w:r w:rsidRPr="001B7CB0">
        <w:rPr>
          <w:rFonts w:ascii="Comic Sans MS" w:hAnsi="Comic Sans MS" w:cs="Arial"/>
        </w:rPr>
        <w:t>Staff Conduct &amp; Code of Practice</w:t>
      </w:r>
    </w:p>
    <w:p w14:paraId="5610D309" w14:textId="77777777" w:rsidR="001B7CB0" w:rsidRPr="001B7CB0" w:rsidRDefault="001B7CB0" w:rsidP="001B7CB0">
      <w:pPr>
        <w:numPr>
          <w:ilvl w:val="0"/>
          <w:numId w:val="22"/>
        </w:numPr>
        <w:rPr>
          <w:rFonts w:ascii="Comic Sans MS" w:hAnsi="Comic Sans MS" w:cs="Arial"/>
        </w:rPr>
      </w:pPr>
      <w:r w:rsidRPr="001B7CB0">
        <w:rPr>
          <w:rFonts w:ascii="Comic Sans MS" w:hAnsi="Comic Sans MS" w:cs="Arial"/>
        </w:rPr>
        <w:t>Health and Safety Policy</w:t>
      </w:r>
    </w:p>
    <w:p w14:paraId="5E7CE68C" w14:textId="77777777" w:rsidR="001B7CB0" w:rsidRPr="001B7CB0" w:rsidRDefault="001B7CB0" w:rsidP="001B7CB0">
      <w:pPr>
        <w:numPr>
          <w:ilvl w:val="0"/>
          <w:numId w:val="22"/>
        </w:numPr>
        <w:rPr>
          <w:rFonts w:ascii="Comic Sans MS" w:hAnsi="Comic Sans MS" w:cs="Arial"/>
        </w:rPr>
      </w:pPr>
      <w:r w:rsidRPr="001B7CB0">
        <w:rPr>
          <w:rFonts w:ascii="Comic Sans MS" w:hAnsi="Comic Sans MS" w:cs="Arial"/>
        </w:rPr>
        <w:t>Emergency procedures</w:t>
      </w:r>
    </w:p>
    <w:p w14:paraId="78A5605F" w14:textId="77777777" w:rsidR="001B7CB0" w:rsidRPr="001B7CB0" w:rsidRDefault="001B7CB0" w:rsidP="001B7CB0">
      <w:pPr>
        <w:numPr>
          <w:ilvl w:val="0"/>
          <w:numId w:val="22"/>
        </w:numPr>
        <w:rPr>
          <w:rFonts w:ascii="Comic Sans MS" w:hAnsi="Comic Sans MS" w:cs="Arial"/>
        </w:rPr>
      </w:pPr>
      <w:r w:rsidRPr="001B7CB0">
        <w:rPr>
          <w:rFonts w:ascii="Comic Sans MS" w:hAnsi="Comic Sans MS" w:cs="Arial"/>
        </w:rPr>
        <w:t>Behaviour and Mobile Phone/Camera policies</w:t>
      </w:r>
    </w:p>
    <w:p w14:paraId="7B6F22B4" w14:textId="77777777" w:rsidR="001B7CB0" w:rsidRPr="001B7CB0" w:rsidRDefault="001B7CB0" w:rsidP="001B7CB0">
      <w:pPr>
        <w:numPr>
          <w:ilvl w:val="0"/>
          <w:numId w:val="22"/>
        </w:numPr>
        <w:rPr>
          <w:rFonts w:ascii="Comic Sans MS" w:hAnsi="Comic Sans MS" w:cs="Arial"/>
        </w:rPr>
      </w:pPr>
      <w:r w:rsidRPr="001B7CB0">
        <w:rPr>
          <w:rFonts w:ascii="Comic Sans MS" w:hAnsi="Comic Sans MS" w:cs="Arial"/>
        </w:rPr>
        <w:t>Key Person role</w:t>
      </w:r>
    </w:p>
    <w:p w14:paraId="71935FE1" w14:textId="77777777" w:rsidR="001B7CB0" w:rsidRPr="001B7CB0" w:rsidRDefault="001B7CB0" w:rsidP="001B7CB0">
      <w:pPr>
        <w:numPr>
          <w:ilvl w:val="0"/>
          <w:numId w:val="22"/>
        </w:numPr>
        <w:rPr>
          <w:rFonts w:ascii="Comic Sans MS" w:hAnsi="Comic Sans MS" w:cs="Arial"/>
        </w:rPr>
      </w:pPr>
      <w:r w:rsidRPr="001B7CB0">
        <w:rPr>
          <w:rFonts w:ascii="Comic Sans MS" w:hAnsi="Comic Sans MS" w:cs="Arial"/>
        </w:rPr>
        <w:t>EYFS curriculum and teaching expectations</w:t>
      </w:r>
    </w:p>
    <w:p w14:paraId="3DD22AC2" w14:textId="77777777" w:rsidR="001B7CB0" w:rsidRPr="001B7CB0" w:rsidRDefault="001B7CB0" w:rsidP="001B7CB0">
      <w:pPr>
        <w:numPr>
          <w:ilvl w:val="0"/>
          <w:numId w:val="22"/>
        </w:numPr>
        <w:rPr>
          <w:rFonts w:ascii="Comic Sans MS" w:hAnsi="Comic Sans MS" w:cs="Arial"/>
        </w:rPr>
      </w:pPr>
      <w:r w:rsidRPr="001B7CB0">
        <w:rPr>
          <w:rFonts w:ascii="Comic Sans MS" w:hAnsi="Comic Sans MS" w:cs="Arial"/>
        </w:rPr>
        <w:t>Tour of premises &amp; routines</w:t>
      </w:r>
    </w:p>
    <w:p w14:paraId="42BF1D3B" w14:textId="2C265824" w:rsidR="001B7CB0" w:rsidRPr="001B7CB0" w:rsidRDefault="001B7CB0" w:rsidP="001B7CB0">
      <w:pPr>
        <w:rPr>
          <w:rFonts w:ascii="Comic Sans MS" w:hAnsi="Comic Sans MS" w:cs="Arial"/>
          <w:b/>
          <w:bCs/>
        </w:rPr>
      </w:pPr>
      <w:r w:rsidRPr="001B7CB0">
        <w:rPr>
          <w:rFonts w:ascii="Comic Sans MS" w:hAnsi="Comic Sans MS" w:cs="Arial"/>
          <w:b/>
          <w:bCs/>
        </w:rPr>
        <w:t>Mandatory training</w:t>
      </w:r>
    </w:p>
    <w:p w14:paraId="38D14896" w14:textId="77777777" w:rsidR="001B7CB0" w:rsidRPr="001B7CB0" w:rsidRDefault="001B7CB0" w:rsidP="001B7CB0">
      <w:pPr>
        <w:rPr>
          <w:rFonts w:ascii="Comic Sans MS" w:hAnsi="Comic Sans MS" w:cs="Arial"/>
        </w:rPr>
      </w:pPr>
      <w:r w:rsidRPr="001B7CB0">
        <w:rPr>
          <w:rFonts w:ascii="Comic Sans MS" w:hAnsi="Comic Sans MS" w:cs="Arial"/>
        </w:rPr>
        <w:t>All staff must hold or complete:</w:t>
      </w:r>
    </w:p>
    <w:p w14:paraId="4FDA6866" w14:textId="77777777" w:rsidR="001B7CB0" w:rsidRPr="001B7CB0" w:rsidRDefault="001B7CB0" w:rsidP="001B7CB0">
      <w:pPr>
        <w:numPr>
          <w:ilvl w:val="0"/>
          <w:numId w:val="23"/>
        </w:numPr>
        <w:rPr>
          <w:rFonts w:ascii="Comic Sans MS" w:hAnsi="Comic Sans MS" w:cs="Arial"/>
        </w:rPr>
      </w:pPr>
      <w:r w:rsidRPr="001B7CB0">
        <w:rPr>
          <w:rFonts w:ascii="Comic Sans MS" w:hAnsi="Comic Sans MS" w:cs="Arial"/>
        </w:rPr>
        <w:t>Recognised Paediatric First Aid (12-hour) – always at least one PFA on site</w:t>
      </w:r>
    </w:p>
    <w:p w14:paraId="08E3FCF5" w14:textId="77777777" w:rsidR="001B7CB0" w:rsidRPr="001B7CB0" w:rsidRDefault="001B7CB0" w:rsidP="001B7CB0">
      <w:pPr>
        <w:numPr>
          <w:ilvl w:val="0"/>
          <w:numId w:val="23"/>
        </w:numPr>
        <w:rPr>
          <w:rFonts w:ascii="Comic Sans MS" w:hAnsi="Comic Sans MS" w:cs="Arial"/>
        </w:rPr>
      </w:pPr>
      <w:r w:rsidRPr="001B7CB0">
        <w:rPr>
          <w:rFonts w:ascii="Comic Sans MS" w:hAnsi="Comic Sans MS" w:cs="Arial"/>
        </w:rPr>
        <w:t>Safeguarding children training (renewed every 2 years)</w:t>
      </w:r>
    </w:p>
    <w:p w14:paraId="2D6BE5B2" w14:textId="77777777" w:rsidR="001B7CB0" w:rsidRPr="001B7CB0" w:rsidRDefault="001B7CB0" w:rsidP="001B7CB0">
      <w:pPr>
        <w:numPr>
          <w:ilvl w:val="0"/>
          <w:numId w:val="23"/>
        </w:numPr>
        <w:rPr>
          <w:rFonts w:ascii="Comic Sans MS" w:hAnsi="Comic Sans MS" w:cs="Arial"/>
        </w:rPr>
      </w:pPr>
      <w:r w:rsidRPr="001B7CB0">
        <w:rPr>
          <w:rFonts w:ascii="Comic Sans MS" w:hAnsi="Comic Sans MS" w:cs="Arial"/>
        </w:rPr>
        <w:t>Prevent Duty awareness</w:t>
      </w:r>
    </w:p>
    <w:p w14:paraId="1F57BB54" w14:textId="77777777" w:rsidR="001B7CB0" w:rsidRPr="001B7CB0" w:rsidRDefault="001B7CB0" w:rsidP="001B7CB0">
      <w:pPr>
        <w:numPr>
          <w:ilvl w:val="0"/>
          <w:numId w:val="23"/>
        </w:numPr>
        <w:rPr>
          <w:rFonts w:ascii="Comic Sans MS" w:hAnsi="Comic Sans MS" w:cs="Arial"/>
        </w:rPr>
      </w:pPr>
      <w:r w:rsidRPr="001B7CB0">
        <w:rPr>
          <w:rFonts w:ascii="Comic Sans MS" w:hAnsi="Comic Sans MS" w:cs="Arial"/>
        </w:rPr>
        <w:t>Health &amp; Safety and Food Hygiene</w:t>
      </w:r>
    </w:p>
    <w:p w14:paraId="03BA3AF2" w14:textId="77777777" w:rsidR="001B7CB0" w:rsidRPr="001B7CB0" w:rsidRDefault="001B7CB0" w:rsidP="001B7CB0">
      <w:pPr>
        <w:numPr>
          <w:ilvl w:val="0"/>
          <w:numId w:val="23"/>
        </w:numPr>
        <w:rPr>
          <w:rFonts w:ascii="Comic Sans MS" w:hAnsi="Comic Sans MS" w:cs="Arial"/>
        </w:rPr>
      </w:pPr>
      <w:r w:rsidRPr="001B7CB0">
        <w:rPr>
          <w:rFonts w:ascii="Comic Sans MS" w:hAnsi="Comic Sans MS" w:cs="Arial"/>
        </w:rPr>
        <w:t>SEN/Inclusion training, as appropriate</w:t>
      </w:r>
    </w:p>
    <w:p w14:paraId="13650427" w14:textId="77777777" w:rsidR="002568A8" w:rsidRDefault="002568A8" w:rsidP="001B7CB0">
      <w:pPr>
        <w:rPr>
          <w:rFonts w:ascii="Comic Sans MS" w:hAnsi="Comic Sans MS" w:cs="Arial"/>
          <w:b/>
          <w:bCs/>
        </w:rPr>
      </w:pPr>
    </w:p>
    <w:p w14:paraId="1A73F696" w14:textId="046E37F2" w:rsidR="001B7CB0" w:rsidRPr="001B7CB0" w:rsidRDefault="001B7CB0" w:rsidP="001B7CB0">
      <w:pPr>
        <w:rPr>
          <w:rFonts w:ascii="Comic Sans MS" w:hAnsi="Comic Sans MS" w:cs="Arial"/>
          <w:b/>
          <w:bCs/>
        </w:rPr>
      </w:pPr>
      <w:r w:rsidRPr="001B7CB0">
        <w:rPr>
          <w:rFonts w:ascii="Comic Sans MS" w:hAnsi="Comic Sans MS" w:cs="Arial"/>
          <w:b/>
          <w:bCs/>
        </w:rPr>
        <w:lastRenderedPageBreak/>
        <w:t>Manager qualifications</w:t>
      </w:r>
    </w:p>
    <w:p w14:paraId="6DC79375" w14:textId="77777777" w:rsidR="001B7CB0" w:rsidRPr="001B7CB0" w:rsidRDefault="001B7CB0" w:rsidP="001B7CB0">
      <w:pPr>
        <w:rPr>
          <w:rFonts w:ascii="Comic Sans MS" w:hAnsi="Comic Sans MS" w:cs="Arial"/>
        </w:rPr>
      </w:pPr>
      <w:r w:rsidRPr="001B7CB0">
        <w:rPr>
          <w:rFonts w:ascii="Comic Sans MS" w:hAnsi="Comic Sans MS" w:cs="Arial"/>
        </w:rPr>
        <w:t>Our Manager, Karen Lockley, holds:</w:t>
      </w:r>
    </w:p>
    <w:p w14:paraId="1C70EDD6" w14:textId="77777777" w:rsidR="001B7CB0" w:rsidRPr="001B7CB0" w:rsidRDefault="001B7CB0" w:rsidP="001B7CB0">
      <w:pPr>
        <w:numPr>
          <w:ilvl w:val="0"/>
          <w:numId w:val="24"/>
        </w:numPr>
        <w:rPr>
          <w:rFonts w:ascii="Comic Sans MS" w:hAnsi="Comic Sans MS" w:cs="Arial"/>
        </w:rPr>
      </w:pPr>
      <w:r w:rsidRPr="001B7CB0">
        <w:rPr>
          <w:rFonts w:ascii="Comic Sans MS" w:hAnsi="Comic Sans MS" w:cs="Arial"/>
        </w:rPr>
        <w:t>NCFE CACHE Level 3 Diploma for the Early Years Educator</w:t>
      </w:r>
    </w:p>
    <w:p w14:paraId="3360E7CF" w14:textId="77777777" w:rsidR="001B7CB0" w:rsidRPr="001B7CB0" w:rsidRDefault="001B7CB0" w:rsidP="001B7CB0">
      <w:pPr>
        <w:numPr>
          <w:ilvl w:val="0"/>
          <w:numId w:val="24"/>
        </w:numPr>
        <w:rPr>
          <w:rFonts w:ascii="Comic Sans MS" w:hAnsi="Comic Sans MS" w:cs="Arial"/>
        </w:rPr>
      </w:pPr>
      <w:r w:rsidRPr="001B7CB0">
        <w:rPr>
          <w:rFonts w:ascii="Comic Sans MS" w:hAnsi="Comic Sans MS" w:cs="Arial"/>
        </w:rPr>
        <w:t>Level 3 SENCO qualification</w:t>
      </w:r>
    </w:p>
    <w:p w14:paraId="27A9CB77" w14:textId="77777777" w:rsidR="001B7CB0" w:rsidRPr="001B7CB0" w:rsidRDefault="001B7CB0" w:rsidP="001B7CB0">
      <w:pPr>
        <w:numPr>
          <w:ilvl w:val="0"/>
          <w:numId w:val="24"/>
        </w:numPr>
        <w:rPr>
          <w:rFonts w:ascii="Comic Sans MS" w:hAnsi="Comic Sans MS" w:cs="Arial"/>
        </w:rPr>
      </w:pPr>
      <w:r w:rsidRPr="001B7CB0">
        <w:rPr>
          <w:rFonts w:ascii="Comic Sans MS" w:hAnsi="Comic Sans MS" w:cs="Arial"/>
        </w:rPr>
        <w:t>(Add additional leadership/DSL qualifications here if applicable)</w:t>
      </w:r>
    </w:p>
    <w:p w14:paraId="37EF50D9" w14:textId="77777777" w:rsidR="001B7CB0" w:rsidRPr="001B7CB0" w:rsidRDefault="001B7CB0" w:rsidP="001B7CB0">
      <w:pPr>
        <w:rPr>
          <w:rFonts w:ascii="Comic Sans MS" w:hAnsi="Comic Sans MS" w:cs="Arial"/>
        </w:rPr>
      </w:pPr>
      <w:r w:rsidRPr="001B7CB0">
        <w:rPr>
          <w:rFonts w:ascii="Comic Sans MS" w:hAnsi="Comic Sans MS" w:cs="Arial"/>
        </w:rPr>
        <w:t>At least 50% of staff on duty hold a Level 2 or above early years qualification.</w:t>
      </w:r>
    </w:p>
    <w:p w14:paraId="72FD6CA5" w14:textId="2773BE1C" w:rsidR="001B7CB0" w:rsidRPr="001B7CB0" w:rsidRDefault="001B7CB0" w:rsidP="001B7CB0">
      <w:pPr>
        <w:rPr>
          <w:rFonts w:ascii="Comic Sans MS" w:hAnsi="Comic Sans MS" w:cs="Arial"/>
          <w:b/>
          <w:bCs/>
        </w:rPr>
      </w:pPr>
      <w:r w:rsidRPr="001B7CB0">
        <w:rPr>
          <w:rFonts w:ascii="Comic Sans MS" w:hAnsi="Comic Sans MS" w:cs="Arial"/>
          <w:b/>
          <w:bCs/>
        </w:rPr>
        <w:t>Ongoing Development</w:t>
      </w:r>
    </w:p>
    <w:p w14:paraId="7F3DF1A5" w14:textId="77777777" w:rsidR="001B7CB0" w:rsidRPr="001B7CB0" w:rsidRDefault="001B7CB0" w:rsidP="001B7CB0">
      <w:pPr>
        <w:rPr>
          <w:rFonts w:ascii="Comic Sans MS" w:hAnsi="Comic Sans MS" w:cs="Arial"/>
        </w:rPr>
      </w:pPr>
      <w:r w:rsidRPr="001B7CB0">
        <w:rPr>
          <w:rFonts w:ascii="Comic Sans MS" w:hAnsi="Comic Sans MS" w:cs="Arial"/>
        </w:rPr>
        <w:t>We provide:</w:t>
      </w:r>
    </w:p>
    <w:p w14:paraId="066C42F4" w14:textId="77777777" w:rsidR="001B7CB0" w:rsidRPr="001B7CB0" w:rsidRDefault="001B7CB0" w:rsidP="001B7CB0">
      <w:pPr>
        <w:numPr>
          <w:ilvl w:val="0"/>
          <w:numId w:val="25"/>
        </w:numPr>
        <w:rPr>
          <w:rFonts w:ascii="Comic Sans MS" w:hAnsi="Comic Sans MS" w:cs="Arial"/>
        </w:rPr>
      </w:pPr>
      <w:r w:rsidRPr="001B7CB0">
        <w:rPr>
          <w:rFonts w:ascii="Comic Sans MS" w:hAnsi="Comic Sans MS" w:cs="Arial"/>
        </w:rPr>
        <w:t>Termly supervisions</w:t>
      </w:r>
    </w:p>
    <w:p w14:paraId="02512F6F" w14:textId="77777777" w:rsidR="001B7CB0" w:rsidRPr="001B7CB0" w:rsidRDefault="001B7CB0" w:rsidP="001B7CB0">
      <w:pPr>
        <w:numPr>
          <w:ilvl w:val="0"/>
          <w:numId w:val="25"/>
        </w:numPr>
        <w:rPr>
          <w:rFonts w:ascii="Comic Sans MS" w:hAnsi="Comic Sans MS" w:cs="Arial"/>
        </w:rPr>
      </w:pPr>
      <w:r w:rsidRPr="001B7CB0">
        <w:rPr>
          <w:rFonts w:ascii="Comic Sans MS" w:hAnsi="Comic Sans MS" w:cs="Arial"/>
        </w:rPr>
        <w:t>Annual appraisals</w:t>
      </w:r>
    </w:p>
    <w:p w14:paraId="7F956FEA" w14:textId="77777777" w:rsidR="001B7CB0" w:rsidRPr="001B7CB0" w:rsidRDefault="001B7CB0" w:rsidP="001B7CB0">
      <w:pPr>
        <w:numPr>
          <w:ilvl w:val="0"/>
          <w:numId w:val="25"/>
        </w:numPr>
        <w:rPr>
          <w:rFonts w:ascii="Comic Sans MS" w:hAnsi="Comic Sans MS" w:cs="Arial"/>
        </w:rPr>
      </w:pPr>
      <w:r w:rsidRPr="001B7CB0">
        <w:rPr>
          <w:rFonts w:ascii="Comic Sans MS" w:hAnsi="Comic Sans MS" w:cs="Arial"/>
        </w:rPr>
        <w:t>Opportunities for CPD through Bromley Council and external agencies</w:t>
      </w:r>
    </w:p>
    <w:p w14:paraId="22F365DD" w14:textId="77777777" w:rsidR="001B7CB0" w:rsidRPr="001B7CB0" w:rsidRDefault="001B7CB0" w:rsidP="001B7CB0">
      <w:pPr>
        <w:numPr>
          <w:ilvl w:val="0"/>
          <w:numId w:val="25"/>
        </w:numPr>
        <w:rPr>
          <w:rFonts w:ascii="Comic Sans MS" w:hAnsi="Comic Sans MS" w:cs="Arial"/>
        </w:rPr>
      </w:pPr>
      <w:r w:rsidRPr="001B7CB0">
        <w:rPr>
          <w:rFonts w:ascii="Comic Sans MS" w:hAnsi="Comic Sans MS" w:cs="Arial"/>
        </w:rPr>
        <w:t>Mentoring, observations and reflective practice</w:t>
      </w:r>
    </w:p>
    <w:p w14:paraId="7F3E040F" w14:textId="77777777" w:rsidR="001B7CB0" w:rsidRDefault="001B7CB0" w:rsidP="001B7CB0">
      <w:pPr>
        <w:rPr>
          <w:rFonts w:ascii="Comic Sans MS" w:hAnsi="Comic Sans MS" w:cs="Arial"/>
          <w:iCs/>
          <w:color w:val="EE0000"/>
        </w:rPr>
      </w:pPr>
    </w:p>
    <w:p w14:paraId="24141B3B" w14:textId="77777777" w:rsidR="001B7CB0" w:rsidRPr="00477996" w:rsidRDefault="001B7CB0" w:rsidP="00DB5741">
      <w:pPr>
        <w:rPr>
          <w:rFonts w:ascii="Comic Sans MS" w:hAnsi="Comic Sans MS" w:cs="Arial"/>
          <w:i/>
          <w:color w:val="EE0000"/>
        </w:rPr>
      </w:pPr>
    </w:p>
    <w:p w14:paraId="6A368614" w14:textId="7A1118CA" w:rsidR="00381DC7" w:rsidRPr="001B7CB0" w:rsidRDefault="001B7CB0" w:rsidP="00DB5741">
      <w:pPr>
        <w:rPr>
          <w:rFonts w:ascii="Comic Sans MS" w:hAnsi="Comic Sans MS" w:cs="Arial"/>
          <w:b/>
          <w:bCs/>
          <w:u w:val="single"/>
        </w:rPr>
      </w:pPr>
      <w:r w:rsidRPr="001B7CB0">
        <w:rPr>
          <w:rFonts w:ascii="Comic Sans MS" w:hAnsi="Comic Sans MS" w:cs="Arial"/>
          <w:b/>
          <w:bCs/>
          <w:u w:val="single"/>
        </w:rPr>
        <w:t xml:space="preserve">Staff Conduct, Health &amp; Use of Substances </w:t>
      </w:r>
    </w:p>
    <w:p w14:paraId="7203AF52" w14:textId="646B7354" w:rsidR="00DB5741" w:rsidRPr="00DB5741" w:rsidRDefault="00DB5741" w:rsidP="00DB5741">
      <w:pPr>
        <w:tabs>
          <w:tab w:val="left" w:pos="1605"/>
        </w:tabs>
        <w:rPr>
          <w:rFonts w:ascii="Comic Sans MS" w:hAnsi="Comic Sans MS" w:cs="Arial"/>
          <w:b/>
          <w:bCs/>
        </w:rPr>
      </w:pPr>
      <w:r w:rsidRPr="00DB5741">
        <w:rPr>
          <w:rFonts w:ascii="Comic Sans MS" w:hAnsi="Comic Sans MS" w:cs="Arial"/>
          <w:b/>
          <w:bCs/>
        </w:rPr>
        <w:t>Medication</w:t>
      </w:r>
    </w:p>
    <w:p w14:paraId="1269E3E3" w14:textId="77777777" w:rsidR="00DB5741" w:rsidRPr="00DB5741" w:rsidRDefault="00DB5741" w:rsidP="00DB5741">
      <w:pPr>
        <w:tabs>
          <w:tab w:val="left" w:pos="1605"/>
        </w:tabs>
        <w:rPr>
          <w:rFonts w:ascii="Comic Sans MS" w:hAnsi="Comic Sans MS" w:cs="Arial"/>
        </w:rPr>
      </w:pPr>
      <w:r w:rsidRPr="00DB5741">
        <w:rPr>
          <w:rFonts w:ascii="Comic Sans MS" w:hAnsi="Comic Sans MS" w:cs="Arial"/>
        </w:rPr>
        <w:t>Staff must:</w:t>
      </w:r>
    </w:p>
    <w:p w14:paraId="03584220" w14:textId="77777777" w:rsidR="00DB5741" w:rsidRPr="00DB5741" w:rsidRDefault="00DB5741" w:rsidP="00DB5741">
      <w:pPr>
        <w:numPr>
          <w:ilvl w:val="0"/>
          <w:numId w:val="26"/>
        </w:numPr>
        <w:tabs>
          <w:tab w:val="left" w:pos="1605"/>
        </w:tabs>
        <w:rPr>
          <w:rFonts w:ascii="Comic Sans MS" w:hAnsi="Comic Sans MS" w:cs="Arial"/>
        </w:rPr>
      </w:pPr>
      <w:r w:rsidRPr="00DB5741">
        <w:rPr>
          <w:rFonts w:ascii="Comic Sans MS" w:hAnsi="Comic Sans MS" w:cs="Arial"/>
        </w:rPr>
        <w:t>Disclose medication that could affect performance</w:t>
      </w:r>
    </w:p>
    <w:p w14:paraId="6BED841D" w14:textId="77777777" w:rsidR="00DB5741" w:rsidRPr="00DB5741" w:rsidRDefault="00DB5741" w:rsidP="00DB5741">
      <w:pPr>
        <w:numPr>
          <w:ilvl w:val="0"/>
          <w:numId w:val="26"/>
        </w:numPr>
        <w:tabs>
          <w:tab w:val="left" w:pos="1605"/>
        </w:tabs>
        <w:rPr>
          <w:rFonts w:ascii="Comic Sans MS" w:hAnsi="Comic Sans MS" w:cs="Arial"/>
        </w:rPr>
      </w:pPr>
      <w:r w:rsidRPr="00DB5741">
        <w:rPr>
          <w:rFonts w:ascii="Comic Sans MS" w:hAnsi="Comic Sans MS" w:cs="Arial"/>
        </w:rPr>
        <w:t>Only continue working if medically confirmed safe</w:t>
      </w:r>
    </w:p>
    <w:p w14:paraId="11F2391C" w14:textId="77777777" w:rsidR="00DB5741" w:rsidRPr="00DB5741" w:rsidRDefault="00DB5741" w:rsidP="00DB5741">
      <w:pPr>
        <w:numPr>
          <w:ilvl w:val="0"/>
          <w:numId w:val="26"/>
        </w:numPr>
        <w:tabs>
          <w:tab w:val="left" w:pos="1605"/>
        </w:tabs>
        <w:rPr>
          <w:rFonts w:ascii="Comic Sans MS" w:hAnsi="Comic Sans MS" w:cs="Arial"/>
        </w:rPr>
      </w:pPr>
      <w:r w:rsidRPr="00DB5741">
        <w:rPr>
          <w:rFonts w:ascii="Comic Sans MS" w:hAnsi="Comic Sans MS" w:cs="Arial"/>
        </w:rPr>
        <w:t>Store personal medication securely, out of reach</w:t>
      </w:r>
    </w:p>
    <w:p w14:paraId="1485A24B" w14:textId="7B0AA39A" w:rsidR="00DB5741" w:rsidRPr="00DB5741" w:rsidRDefault="00DB5741" w:rsidP="00DB5741">
      <w:pPr>
        <w:tabs>
          <w:tab w:val="left" w:pos="1605"/>
        </w:tabs>
        <w:rPr>
          <w:rFonts w:ascii="Comic Sans MS" w:hAnsi="Comic Sans MS" w:cs="Arial"/>
          <w:b/>
          <w:bCs/>
        </w:rPr>
      </w:pPr>
      <w:r w:rsidRPr="00DB5741">
        <w:rPr>
          <w:rFonts w:ascii="Comic Sans MS" w:hAnsi="Comic Sans MS" w:cs="Arial"/>
          <w:b/>
          <w:bCs/>
        </w:rPr>
        <w:t>Alcohol or drugs</w:t>
      </w:r>
    </w:p>
    <w:p w14:paraId="65AFD6C9" w14:textId="77777777" w:rsidR="00DB5741" w:rsidRPr="00DB5741" w:rsidRDefault="00DB5741" w:rsidP="00DB5741">
      <w:pPr>
        <w:tabs>
          <w:tab w:val="left" w:pos="1605"/>
        </w:tabs>
        <w:rPr>
          <w:rFonts w:ascii="Comic Sans MS" w:hAnsi="Comic Sans MS" w:cs="Arial"/>
        </w:rPr>
      </w:pPr>
      <w:r w:rsidRPr="00DB5741">
        <w:rPr>
          <w:rFonts w:ascii="Comic Sans MS" w:hAnsi="Comic Sans MS" w:cs="Arial"/>
        </w:rPr>
        <w:t>If a staff member is suspected of being under the influence:</w:t>
      </w:r>
    </w:p>
    <w:p w14:paraId="25CFB80F" w14:textId="77777777" w:rsidR="00DB5741" w:rsidRPr="00DB5741" w:rsidRDefault="00DB5741" w:rsidP="00DB5741">
      <w:pPr>
        <w:numPr>
          <w:ilvl w:val="0"/>
          <w:numId w:val="27"/>
        </w:numPr>
        <w:tabs>
          <w:tab w:val="left" w:pos="1605"/>
        </w:tabs>
        <w:rPr>
          <w:rFonts w:ascii="Comic Sans MS" w:hAnsi="Comic Sans MS" w:cs="Arial"/>
        </w:rPr>
      </w:pPr>
      <w:r w:rsidRPr="00DB5741">
        <w:rPr>
          <w:rFonts w:ascii="Comic Sans MS" w:hAnsi="Comic Sans MS" w:cs="Arial"/>
        </w:rPr>
        <w:t>They will be removed from duty immediately</w:t>
      </w:r>
    </w:p>
    <w:p w14:paraId="2CD4E587" w14:textId="77777777" w:rsidR="00DB5741" w:rsidRPr="00DB5741" w:rsidRDefault="00DB5741" w:rsidP="00DB5741">
      <w:pPr>
        <w:numPr>
          <w:ilvl w:val="0"/>
          <w:numId w:val="27"/>
        </w:numPr>
        <w:tabs>
          <w:tab w:val="left" w:pos="1605"/>
        </w:tabs>
        <w:rPr>
          <w:rFonts w:ascii="Comic Sans MS" w:hAnsi="Comic Sans MS" w:cs="Arial"/>
        </w:rPr>
      </w:pPr>
      <w:r w:rsidRPr="00DB5741">
        <w:rPr>
          <w:rFonts w:ascii="Comic Sans MS" w:hAnsi="Comic Sans MS" w:cs="Arial"/>
        </w:rPr>
        <w:t>Children’s safety will be prioritised</w:t>
      </w:r>
    </w:p>
    <w:p w14:paraId="7E7629DB" w14:textId="77777777" w:rsidR="00DB5741" w:rsidRPr="00DB5741" w:rsidRDefault="00DB5741" w:rsidP="00DB5741">
      <w:pPr>
        <w:numPr>
          <w:ilvl w:val="0"/>
          <w:numId w:val="27"/>
        </w:numPr>
        <w:tabs>
          <w:tab w:val="left" w:pos="1605"/>
        </w:tabs>
        <w:rPr>
          <w:rFonts w:ascii="Comic Sans MS" w:hAnsi="Comic Sans MS" w:cs="Arial"/>
        </w:rPr>
      </w:pPr>
      <w:r w:rsidRPr="00DB5741">
        <w:rPr>
          <w:rFonts w:ascii="Comic Sans MS" w:hAnsi="Comic Sans MS" w:cs="Arial"/>
        </w:rPr>
        <w:t>Disciplinary action may follow</w:t>
      </w:r>
    </w:p>
    <w:p w14:paraId="1630B125" w14:textId="77777777" w:rsidR="00DB5741" w:rsidRPr="00DB5741" w:rsidRDefault="00DB5741" w:rsidP="00DB5741">
      <w:pPr>
        <w:numPr>
          <w:ilvl w:val="0"/>
          <w:numId w:val="27"/>
        </w:numPr>
        <w:tabs>
          <w:tab w:val="left" w:pos="1605"/>
        </w:tabs>
        <w:rPr>
          <w:rFonts w:ascii="Comic Sans MS" w:hAnsi="Comic Sans MS" w:cs="Arial"/>
        </w:rPr>
      </w:pPr>
      <w:r w:rsidRPr="00DB5741">
        <w:rPr>
          <w:rFonts w:ascii="Comic Sans MS" w:hAnsi="Comic Sans MS" w:cs="Arial"/>
        </w:rPr>
        <w:t>A safeguarding referral will be made where necessary</w:t>
      </w:r>
    </w:p>
    <w:p w14:paraId="46F8832E" w14:textId="77777777" w:rsidR="00B11779" w:rsidRDefault="00B11779" w:rsidP="00B11779">
      <w:pPr>
        <w:rPr>
          <w:rFonts w:ascii="Comic Sans MS" w:hAnsi="Comic Sans MS" w:cs="Arial"/>
          <w:b/>
          <w:color w:val="EE0000"/>
        </w:rPr>
      </w:pPr>
    </w:p>
    <w:p w14:paraId="762BFFE5" w14:textId="77777777" w:rsidR="00B11779" w:rsidRDefault="00B11779" w:rsidP="00B11779">
      <w:pPr>
        <w:rPr>
          <w:rFonts w:ascii="Comic Sans MS" w:hAnsi="Comic Sans MS" w:cs="Arial"/>
          <w:b/>
          <w:color w:val="EE0000"/>
        </w:rPr>
      </w:pPr>
    </w:p>
    <w:p w14:paraId="78328535" w14:textId="12CFE5EE" w:rsidR="00381DC7" w:rsidRPr="00B11779" w:rsidRDefault="00B11779" w:rsidP="00B11779">
      <w:pPr>
        <w:rPr>
          <w:rFonts w:ascii="Comic Sans MS" w:hAnsi="Comic Sans MS" w:cs="Arial"/>
          <w:b/>
          <w:bCs/>
          <w:u w:val="single"/>
        </w:rPr>
      </w:pPr>
      <w:r w:rsidRPr="00B11779">
        <w:rPr>
          <w:rFonts w:ascii="Comic Sans MS" w:hAnsi="Comic Sans MS" w:cs="Arial"/>
          <w:b/>
          <w:bCs/>
          <w:u w:val="single"/>
        </w:rPr>
        <w:t xml:space="preserve">Staff Absence &amp; Contingency Planning </w:t>
      </w:r>
    </w:p>
    <w:p w14:paraId="44A51E76" w14:textId="1C5380BF" w:rsidR="003B5DD8" w:rsidRPr="003B5DD8" w:rsidRDefault="003B5DD8" w:rsidP="003B5DD8">
      <w:pPr>
        <w:rPr>
          <w:rFonts w:ascii="Comic Sans MS" w:hAnsi="Comic Sans MS" w:cs="Arial"/>
          <w:b/>
          <w:bCs/>
        </w:rPr>
      </w:pPr>
      <w:r w:rsidRPr="003B5DD8">
        <w:rPr>
          <w:rFonts w:ascii="Comic Sans MS" w:hAnsi="Comic Sans MS" w:cs="Arial"/>
          <w:b/>
          <w:bCs/>
        </w:rPr>
        <w:t>Planned leave</w:t>
      </w:r>
    </w:p>
    <w:p w14:paraId="0D8E6A5D" w14:textId="77777777" w:rsidR="003B5DD8" w:rsidRPr="003B5DD8" w:rsidRDefault="003B5DD8" w:rsidP="003B5DD8">
      <w:pPr>
        <w:pStyle w:val="ListParagraph"/>
        <w:numPr>
          <w:ilvl w:val="0"/>
          <w:numId w:val="31"/>
        </w:numPr>
        <w:rPr>
          <w:rFonts w:ascii="Comic Sans MS" w:hAnsi="Comic Sans MS" w:cs="Arial"/>
        </w:rPr>
      </w:pPr>
      <w:r w:rsidRPr="003B5DD8">
        <w:rPr>
          <w:rFonts w:ascii="Comic Sans MS" w:hAnsi="Comic Sans MS" w:cs="Arial"/>
        </w:rPr>
        <w:t>As a term-time setting, staff take annual leave during closures.</w:t>
      </w:r>
    </w:p>
    <w:p w14:paraId="2B932EEE" w14:textId="77777777" w:rsidR="003B5DD8" w:rsidRPr="003B5DD8" w:rsidRDefault="003B5DD8" w:rsidP="003B5DD8">
      <w:pPr>
        <w:pStyle w:val="ListParagraph"/>
        <w:numPr>
          <w:ilvl w:val="0"/>
          <w:numId w:val="31"/>
        </w:numPr>
        <w:rPr>
          <w:rFonts w:ascii="Comic Sans MS" w:hAnsi="Comic Sans MS" w:cs="Arial"/>
        </w:rPr>
      </w:pPr>
      <w:r w:rsidRPr="003B5DD8">
        <w:rPr>
          <w:rFonts w:ascii="Comic Sans MS" w:hAnsi="Comic Sans MS" w:cs="Arial"/>
        </w:rPr>
        <w:t>Any other leave must be requested with reasonable notice.</w:t>
      </w:r>
    </w:p>
    <w:p w14:paraId="487C1C54" w14:textId="1D611812" w:rsidR="003B5DD8" w:rsidRPr="003B5DD8" w:rsidRDefault="003B5DD8" w:rsidP="003B5DD8">
      <w:pPr>
        <w:rPr>
          <w:rFonts w:ascii="Comic Sans MS" w:hAnsi="Comic Sans MS" w:cs="Arial"/>
          <w:b/>
          <w:bCs/>
        </w:rPr>
      </w:pPr>
      <w:r w:rsidRPr="003B5DD8">
        <w:rPr>
          <w:rFonts w:ascii="Comic Sans MS" w:hAnsi="Comic Sans MS" w:cs="Arial"/>
          <w:b/>
          <w:bCs/>
        </w:rPr>
        <w:t>Sickness</w:t>
      </w:r>
    </w:p>
    <w:p w14:paraId="5C57A160" w14:textId="77777777" w:rsidR="003B5DD8" w:rsidRPr="003B5DD8" w:rsidRDefault="003B5DD8" w:rsidP="003B5DD8">
      <w:pPr>
        <w:pStyle w:val="ListParagraph"/>
        <w:numPr>
          <w:ilvl w:val="0"/>
          <w:numId w:val="31"/>
        </w:numPr>
        <w:rPr>
          <w:rFonts w:ascii="Comic Sans MS" w:hAnsi="Comic Sans MS" w:cs="Arial"/>
        </w:rPr>
      </w:pPr>
      <w:r w:rsidRPr="003B5DD8">
        <w:rPr>
          <w:rFonts w:ascii="Comic Sans MS" w:hAnsi="Comic Sans MS" w:cs="Arial"/>
        </w:rPr>
        <w:t>Staff must follow the Sickness &amp; Absence Procedure.</w:t>
      </w:r>
    </w:p>
    <w:p w14:paraId="28D6B811" w14:textId="77777777" w:rsidR="003B5DD8" w:rsidRPr="003B5DD8" w:rsidRDefault="003B5DD8" w:rsidP="003B5DD8">
      <w:pPr>
        <w:pStyle w:val="ListParagraph"/>
        <w:numPr>
          <w:ilvl w:val="0"/>
          <w:numId w:val="31"/>
        </w:numPr>
        <w:rPr>
          <w:rFonts w:ascii="Comic Sans MS" w:hAnsi="Comic Sans MS" w:cs="Arial"/>
        </w:rPr>
      </w:pPr>
      <w:r w:rsidRPr="003B5DD8">
        <w:rPr>
          <w:rFonts w:ascii="Comic Sans MS" w:hAnsi="Comic Sans MS" w:cs="Arial"/>
        </w:rPr>
        <w:t>Sickness is monitored, and occupational health referrals may occur if needed.</w:t>
      </w:r>
    </w:p>
    <w:p w14:paraId="506035FF" w14:textId="5E98EE41" w:rsidR="003B5DD8" w:rsidRPr="003B5DD8" w:rsidRDefault="003B5DD8" w:rsidP="003B5DD8">
      <w:pPr>
        <w:rPr>
          <w:rFonts w:ascii="Comic Sans MS" w:hAnsi="Comic Sans MS" w:cs="Arial"/>
          <w:b/>
          <w:bCs/>
        </w:rPr>
      </w:pPr>
      <w:r w:rsidRPr="003B5DD8">
        <w:rPr>
          <w:rFonts w:ascii="Comic Sans MS" w:hAnsi="Comic Sans MS" w:cs="Arial"/>
          <w:b/>
          <w:bCs/>
        </w:rPr>
        <w:t>Emergency cover</w:t>
      </w:r>
    </w:p>
    <w:p w14:paraId="16045EF7" w14:textId="77777777" w:rsidR="003B5DD8" w:rsidRPr="003B5DD8" w:rsidRDefault="003B5DD8" w:rsidP="003B5DD8">
      <w:pPr>
        <w:pStyle w:val="ListParagraph"/>
        <w:numPr>
          <w:ilvl w:val="0"/>
          <w:numId w:val="31"/>
        </w:numPr>
        <w:rPr>
          <w:rFonts w:ascii="Comic Sans MS" w:hAnsi="Comic Sans MS" w:cs="Arial"/>
        </w:rPr>
      </w:pPr>
      <w:r w:rsidRPr="003B5DD8">
        <w:rPr>
          <w:rFonts w:ascii="Comic Sans MS" w:hAnsi="Comic Sans MS" w:cs="Arial"/>
        </w:rPr>
        <w:t>We ensure ratios are maintained through:</w:t>
      </w:r>
    </w:p>
    <w:p w14:paraId="40BBEFB7" w14:textId="77777777" w:rsidR="003B5DD8" w:rsidRPr="003B5DD8" w:rsidRDefault="003B5DD8" w:rsidP="003B5DD8">
      <w:pPr>
        <w:pStyle w:val="ListParagraph"/>
        <w:numPr>
          <w:ilvl w:val="0"/>
          <w:numId w:val="31"/>
        </w:numPr>
        <w:rPr>
          <w:rFonts w:ascii="Comic Sans MS" w:hAnsi="Comic Sans MS" w:cs="Arial"/>
        </w:rPr>
      </w:pPr>
      <w:r w:rsidRPr="003B5DD8">
        <w:rPr>
          <w:rFonts w:ascii="Comic Sans MS" w:hAnsi="Comic Sans MS" w:cs="Arial"/>
        </w:rPr>
        <w:t>Pre-approved bank staff (fully vetted)</w:t>
      </w:r>
    </w:p>
    <w:p w14:paraId="04E80BFC" w14:textId="77777777" w:rsidR="003B5DD8" w:rsidRPr="003B5DD8" w:rsidRDefault="003B5DD8" w:rsidP="003B5DD8">
      <w:pPr>
        <w:pStyle w:val="ListParagraph"/>
        <w:numPr>
          <w:ilvl w:val="0"/>
          <w:numId w:val="31"/>
        </w:numPr>
        <w:rPr>
          <w:rFonts w:ascii="Comic Sans MS" w:hAnsi="Comic Sans MS" w:cs="Arial"/>
        </w:rPr>
      </w:pPr>
      <w:r w:rsidRPr="003B5DD8">
        <w:rPr>
          <w:rFonts w:ascii="Comic Sans MS" w:hAnsi="Comic Sans MS" w:cs="Arial"/>
        </w:rPr>
        <w:t>Increasing hours for part-time qualified staff</w:t>
      </w:r>
    </w:p>
    <w:p w14:paraId="5520877B" w14:textId="77777777" w:rsidR="003B5DD8" w:rsidRPr="003B5DD8" w:rsidRDefault="003B5DD8" w:rsidP="003B5DD8">
      <w:pPr>
        <w:pStyle w:val="ListParagraph"/>
        <w:numPr>
          <w:ilvl w:val="0"/>
          <w:numId w:val="31"/>
        </w:numPr>
        <w:rPr>
          <w:rFonts w:ascii="Comic Sans MS" w:hAnsi="Comic Sans MS" w:cs="Arial"/>
        </w:rPr>
      </w:pPr>
      <w:r w:rsidRPr="003B5DD8">
        <w:rPr>
          <w:rFonts w:ascii="Comic Sans MS" w:hAnsi="Comic Sans MS" w:cs="Arial"/>
        </w:rPr>
        <w:t>Manager/deputy stepping in when needed</w:t>
      </w:r>
    </w:p>
    <w:p w14:paraId="5BFA57B8" w14:textId="77777777" w:rsidR="003B5DD8" w:rsidRPr="003B5DD8" w:rsidRDefault="003B5DD8" w:rsidP="003B5DD8">
      <w:pPr>
        <w:pStyle w:val="ListParagraph"/>
        <w:numPr>
          <w:ilvl w:val="0"/>
          <w:numId w:val="31"/>
        </w:numPr>
        <w:rPr>
          <w:rFonts w:ascii="Comic Sans MS" w:hAnsi="Comic Sans MS" w:cs="Arial"/>
        </w:rPr>
      </w:pPr>
      <w:r w:rsidRPr="003B5DD8">
        <w:rPr>
          <w:rFonts w:ascii="Comic Sans MS" w:hAnsi="Comic Sans MS" w:cs="Arial"/>
        </w:rPr>
        <w:t>Emergency agency staff (only if DBS-cleared and identity verified)</w:t>
      </w:r>
    </w:p>
    <w:p w14:paraId="7AD6B979" w14:textId="77777777" w:rsidR="002568A8" w:rsidRDefault="002568A8" w:rsidP="003B5DD8">
      <w:pPr>
        <w:rPr>
          <w:rFonts w:ascii="Comic Sans MS" w:hAnsi="Comic Sans MS" w:cs="Arial"/>
          <w:b/>
          <w:bCs/>
        </w:rPr>
      </w:pPr>
    </w:p>
    <w:p w14:paraId="2E04061C" w14:textId="255CF95A" w:rsidR="003B5DD8" w:rsidRPr="003B5DD8" w:rsidRDefault="003B5DD8" w:rsidP="003B5DD8">
      <w:pPr>
        <w:rPr>
          <w:rFonts w:ascii="Comic Sans MS" w:hAnsi="Comic Sans MS" w:cs="Arial"/>
          <w:b/>
          <w:bCs/>
        </w:rPr>
      </w:pPr>
      <w:r w:rsidRPr="003B5DD8">
        <w:rPr>
          <w:rFonts w:ascii="Comic Sans MS" w:hAnsi="Comic Sans MS" w:cs="Arial"/>
          <w:b/>
          <w:bCs/>
        </w:rPr>
        <w:lastRenderedPageBreak/>
        <w:t>Parent volunteers</w:t>
      </w:r>
    </w:p>
    <w:p w14:paraId="6B6B38F6" w14:textId="77777777" w:rsidR="003B5DD8" w:rsidRDefault="003B5DD8" w:rsidP="003B5DD8">
      <w:pPr>
        <w:pStyle w:val="ListParagraph"/>
        <w:numPr>
          <w:ilvl w:val="0"/>
          <w:numId w:val="31"/>
        </w:numPr>
        <w:rPr>
          <w:rFonts w:ascii="Comic Sans MS" w:hAnsi="Comic Sans MS" w:cs="Arial"/>
        </w:rPr>
      </w:pPr>
      <w:r w:rsidRPr="003B5DD8">
        <w:rPr>
          <w:rFonts w:ascii="Comic Sans MS" w:hAnsi="Comic Sans MS" w:cs="Arial"/>
        </w:rPr>
        <w:t>Asking parents to take children home is not compliant with the EYFS and has been removed.</w:t>
      </w:r>
    </w:p>
    <w:p w14:paraId="14ABD0DE" w14:textId="77777777" w:rsidR="002568A8" w:rsidRDefault="002568A8" w:rsidP="003B5DD8">
      <w:pPr>
        <w:pStyle w:val="ListParagraph"/>
        <w:ind w:left="360"/>
        <w:rPr>
          <w:rFonts w:ascii="Comic Sans MS" w:hAnsi="Comic Sans MS" w:cs="Arial"/>
          <w:b/>
          <w:bCs/>
          <w:u w:val="single"/>
        </w:rPr>
      </w:pPr>
    </w:p>
    <w:p w14:paraId="044A331A" w14:textId="77777777" w:rsidR="002568A8" w:rsidRDefault="002568A8" w:rsidP="003B5DD8">
      <w:pPr>
        <w:pStyle w:val="ListParagraph"/>
        <w:ind w:left="360"/>
        <w:rPr>
          <w:rFonts w:ascii="Comic Sans MS" w:hAnsi="Comic Sans MS" w:cs="Arial"/>
          <w:b/>
          <w:bCs/>
          <w:u w:val="single"/>
        </w:rPr>
      </w:pPr>
    </w:p>
    <w:p w14:paraId="44A83475" w14:textId="14104283" w:rsidR="003B5DD8" w:rsidRPr="002568A8" w:rsidRDefault="003B5DD8" w:rsidP="002568A8">
      <w:pPr>
        <w:rPr>
          <w:rFonts w:ascii="Comic Sans MS" w:hAnsi="Comic Sans MS" w:cs="Arial"/>
          <w:b/>
          <w:bCs/>
          <w:u w:val="single"/>
        </w:rPr>
      </w:pPr>
      <w:r w:rsidRPr="002568A8">
        <w:rPr>
          <w:rFonts w:ascii="Comic Sans MS" w:hAnsi="Comic Sans MS" w:cs="Arial"/>
          <w:b/>
          <w:bCs/>
          <w:u w:val="single"/>
        </w:rPr>
        <w:t xml:space="preserve">Notifying Ofsted </w:t>
      </w:r>
    </w:p>
    <w:p w14:paraId="09C75EBC" w14:textId="77777777" w:rsidR="00563AE6" w:rsidRPr="00563AE6" w:rsidRDefault="00563AE6" w:rsidP="00563AE6">
      <w:pPr>
        <w:pStyle w:val="ListParagraph"/>
        <w:ind w:left="360"/>
        <w:rPr>
          <w:rFonts w:ascii="Comic Sans MS" w:hAnsi="Comic Sans MS" w:cs="Arial"/>
        </w:rPr>
      </w:pPr>
      <w:r w:rsidRPr="00563AE6">
        <w:rPr>
          <w:rFonts w:ascii="Comic Sans MS" w:hAnsi="Comic Sans MS" w:cs="Arial"/>
        </w:rPr>
        <w:t>We notify Ofsted of:</w:t>
      </w:r>
    </w:p>
    <w:p w14:paraId="408A1A4E" w14:textId="77777777" w:rsidR="00563AE6" w:rsidRPr="00563AE6" w:rsidRDefault="00563AE6" w:rsidP="00563AE6">
      <w:pPr>
        <w:pStyle w:val="ListParagraph"/>
        <w:numPr>
          <w:ilvl w:val="0"/>
          <w:numId w:val="32"/>
        </w:numPr>
        <w:rPr>
          <w:rFonts w:ascii="Comic Sans MS" w:hAnsi="Comic Sans MS" w:cs="Arial"/>
        </w:rPr>
      </w:pPr>
      <w:r w:rsidRPr="00563AE6">
        <w:rPr>
          <w:rFonts w:ascii="Comic Sans MS" w:hAnsi="Comic Sans MS" w:cs="Arial"/>
        </w:rPr>
        <w:t>Change of manager or nominated person</w:t>
      </w:r>
    </w:p>
    <w:p w14:paraId="0D1FEB2B" w14:textId="77777777" w:rsidR="00563AE6" w:rsidRPr="00563AE6" w:rsidRDefault="00563AE6" w:rsidP="00563AE6">
      <w:pPr>
        <w:pStyle w:val="ListParagraph"/>
        <w:numPr>
          <w:ilvl w:val="0"/>
          <w:numId w:val="32"/>
        </w:numPr>
        <w:rPr>
          <w:rFonts w:ascii="Comic Sans MS" w:hAnsi="Comic Sans MS" w:cs="Arial"/>
        </w:rPr>
      </w:pPr>
      <w:r w:rsidRPr="00563AE6">
        <w:rPr>
          <w:rFonts w:ascii="Comic Sans MS" w:hAnsi="Comic Sans MS" w:cs="Arial"/>
        </w:rPr>
        <w:t>Serious incidents affecting suitability</w:t>
      </w:r>
    </w:p>
    <w:p w14:paraId="1C8D9961" w14:textId="77777777" w:rsidR="00563AE6" w:rsidRPr="00563AE6" w:rsidRDefault="00563AE6" w:rsidP="00563AE6">
      <w:pPr>
        <w:pStyle w:val="ListParagraph"/>
        <w:numPr>
          <w:ilvl w:val="0"/>
          <w:numId w:val="32"/>
        </w:numPr>
        <w:rPr>
          <w:rFonts w:ascii="Comic Sans MS" w:hAnsi="Comic Sans MS" w:cs="Arial"/>
        </w:rPr>
      </w:pPr>
      <w:r w:rsidRPr="00563AE6">
        <w:rPr>
          <w:rFonts w:ascii="Comic Sans MS" w:hAnsi="Comic Sans MS" w:cs="Arial"/>
        </w:rPr>
        <w:t>Disqualifications</w:t>
      </w:r>
    </w:p>
    <w:p w14:paraId="7F41E006" w14:textId="77777777" w:rsidR="00563AE6" w:rsidRPr="00563AE6" w:rsidRDefault="00563AE6" w:rsidP="00563AE6">
      <w:pPr>
        <w:pStyle w:val="ListParagraph"/>
        <w:numPr>
          <w:ilvl w:val="0"/>
          <w:numId w:val="32"/>
        </w:numPr>
        <w:rPr>
          <w:rFonts w:ascii="Comic Sans MS" w:hAnsi="Comic Sans MS" w:cs="Arial"/>
        </w:rPr>
      </w:pPr>
      <w:r w:rsidRPr="00563AE6">
        <w:rPr>
          <w:rFonts w:ascii="Comic Sans MS" w:hAnsi="Comic Sans MS" w:cs="Arial"/>
        </w:rPr>
        <w:t>Significant event affecting running of the provision</w:t>
      </w:r>
    </w:p>
    <w:p w14:paraId="1D3C3274" w14:textId="77777777" w:rsidR="00563AE6" w:rsidRPr="00563AE6" w:rsidRDefault="00563AE6" w:rsidP="00563AE6">
      <w:pPr>
        <w:pStyle w:val="ListParagraph"/>
        <w:numPr>
          <w:ilvl w:val="0"/>
          <w:numId w:val="32"/>
        </w:numPr>
        <w:rPr>
          <w:rFonts w:ascii="Comic Sans MS" w:hAnsi="Comic Sans MS" w:cs="Arial"/>
        </w:rPr>
      </w:pPr>
      <w:r w:rsidRPr="00563AE6">
        <w:rPr>
          <w:rFonts w:ascii="Comic Sans MS" w:hAnsi="Comic Sans MS" w:cs="Arial"/>
        </w:rPr>
        <w:t>Any safeguarding allegation against a member of staff</w:t>
      </w:r>
    </w:p>
    <w:p w14:paraId="296851C0" w14:textId="77777777" w:rsidR="00563AE6" w:rsidRDefault="00563AE6" w:rsidP="00563AE6">
      <w:pPr>
        <w:pStyle w:val="ListParagraph"/>
        <w:ind w:left="360"/>
        <w:rPr>
          <w:rFonts w:ascii="Comic Sans MS" w:hAnsi="Comic Sans MS" w:cs="Arial"/>
        </w:rPr>
      </w:pPr>
      <w:r w:rsidRPr="00563AE6">
        <w:rPr>
          <w:rFonts w:ascii="Comic Sans MS" w:hAnsi="Comic Sans MS" w:cs="Arial"/>
        </w:rPr>
        <w:t>Ofsted contact: 0300 123 1231</w:t>
      </w:r>
    </w:p>
    <w:p w14:paraId="7A806199" w14:textId="77777777" w:rsidR="00563AE6" w:rsidRDefault="00563AE6" w:rsidP="00563AE6">
      <w:pPr>
        <w:pStyle w:val="ListParagraph"/>
        <w:ind w:left="360"/>
        <w:rPr>
          <w:rFonts w:ascii="Comic Sans MS" w:hAnsi="Comic Sans MS" w:cs="Arial"/>
        </w:rPr>
      </w:pPr>
    </w:p>
    <w:p w14:paraId="21F770F5" w14:textId="77777777" w:rsidR="00563AE6" w:rsidRDefault="00563AE6" w:rsidP="00563AE6">
      <w:pPr>
        <w:pStyle w:val="ListParagraph"/>
        <w:ind w:left="360"/>
        <w:rPr>
          <w:rFonts w:ascii="Comic Sans MS" w:hAnsi="Comic Sans MS" w:cs="Arial"/>
        </w:rPr>
      </w:pPr>
    </w:p>
    <w:p w14:paraId="3E99E641" w14:textId="7BB97C6C" w:rsidR="00563AE6" w:rsidRPr="002568A8" w:rsidRDefault="00563AE6" w:rsidP="00563AE6">
      <w:pPr>
        <w:pStyle w:val="ListParagraph"/>
        <w:ind w:left="360"/>
        <w:rPr>
          <w:rFonts w:ascii="Comic Sans MS" w:hAnsi="Comic Sans MS" w:cs="Arial"/>
          <w:b/>
          <w:bCs/>
          <w:u w:val="single"/>
        </w:rPr>
      </w:pPr>
      <w:r w:rsidRPr="002568A8">
        <w:rPr>
          <w:rFonts w:ascii="Comic Sans MS" w:hAnsi="Comic Sans MS" w:cs="Arial"/>
          <w:b/>
          <w:bCs/>
          <w:u w:val="single"/>
        </w:rPr>
        <w:t>Data Protection</w:t>
      </w:r>
    </w:p>
    <w:p w14:paraId="1134C034" w14:textId="77777777" w:rsidR="002568A8" w:rsidRPr="002568A8" w:rsidRDefault="002568A8" w:rsidP="002568A8">
      <w:pPr>
        <w:pStyle w:val="ListParagraph"/>
        <w:ind w:left="360"/>
        <w:rPr>
          <w:rFonts w:ascii="Comic Sans MS" w:hAnsi="Comic Sans MS" w:cs="Arial"/>
        </w:rPr>
      </w:pPr>
      <w:r w:rsidRPr="002568A8">
        <w:rPr>
          <w:rFonts w:ascii="Comic Sans MS" w:hAnsi="Comic Sans MS" w:cs="Arial"/>
        </w:rPr>
        <w:t>All personal information is stored securely in line with:</w:t>
      </w:r>
    </w:p>
    <w:p w14:paraId="2FBE4C74" w14:textId="77777777" w:rsidR="002568A8" w:rsidRPr="002568A8" w:rsidRDefault="002568A8" w:rsidP="002568A8">
      <w:pPr>
        <w:pStyle w:val="ListParagraph"/>
        <w:numPr>
          <w:ilvl w:val="0"/>
          <w:numId w:val="33"/>
        </w:numPr>
        <w:rPr>
          <w:rFonts w:ascii="Comic Sans MS" w:hAnsi="Comic Sans MS" w:cs="Arial"/>
        </w:rPr>
      </w:pPr>
      <w:r w:rsidRPr="002568A8">
        <w:rPr>
          <w:rFonts w:ascii="Comic Sans MS" w:hAnsi="Comic Sans MS" w:cs="Arial"/>
        </w:rPr>
        <w:t>UK GDPR</w:t>
      </w:r>
    </w:p>
    <w:p w14:paraId="3287D582" w14:textId="77777777" w:rsidR="002568A8" w:rsidRPr="002568A8" w:rsidRDefault="002568A8" w:rsidP="002568A8">
      <w:pPr>
        <w:pStyle w:val="ListParagraph"/>
        <w:numPr>
          <w:ilvl w:val="0"/>
          <w:numId w:val="33"/>
        </w:numPr>
        <w:rPr>
          <w:rFonts w:ascii="Comic Sans MS" w:hAnsi="Comic Sans MS" w:cs="Arial"/>
        </w:rPr>
      </w:pPr>
      <w:r w:rsidRPr="002568A8">
        <w:rPr>
          <w:rFonts w:ascii="Comic Sans MS" w:hAnsi="Comic Sans MS" w:cs="Arial"/>
        </w:rPr>
        <w:t>Data Protection Act 2018</w:t>
      </w:r>
    </w:p>
    <w:p w14:paraId="2016AE20" w14:textId="77777777" w:rsidR="002568A8" w:rsidRPr="002568A8" w:rsidRDefault="002568A8" w:rsidP="002568A8">
      <w:pPr>
        <w:pStyle w:val="ListParagraph"/>
        <w:numPr>
          <w:ilvl w:val="0"/>
          <w:numId w:val="33"/>
        </w:numPr>
        <w:rPr>
          <w:rFonts w:ascii="Comic Sans MS" w:hAnsi="Comic Sans MS" w:cs="Arial"/>
        </w:rPr>
      </w:pPr>
      <w:r w:rsidRPr="002568A8">
        <w:rPr>
          <w:rFonts w:ascii="Comic Sans MS" w:hAnsi="Comic Sans MS" w:cs="Arial"/>
        </w:rPr>
        <w:t>Our Data Protection &amp; Privacy Policy</w:t>
      </w:r>
    </w:p>
    <w:p w14:paraId="5FCC6CDE" w14:textId="77777777" w:rsidR="00563AE6" w:rsidRDefault="00563AE6" w:rsidP="00563AE6">
      <w:pPr>
        <w:pStyle w:val="ListParagraph"/>
        <w:ind w:left="360"/>
        <w:rPr>
          <w:rFonts w:ascii="Comic Sans MS" w:hAnsi="Comic Sans MS" w:cs="Arial"/>
        </w:rPr>
      </w:pPr>
    </w:p>
    <w:p w14:paraId="1B8C7B4F" w14:textId="77777777" w:rsidR="002568A8" w:rsidRDefault="002568A8" w:rsidP="00563AE6">
      <w:pPr>
        <w:pStyle w:val="ListParagraph"/>
        <w:ind w:left="360"/>
        <w:rPr>
          <w:rFonts w:ascii="Comic Sans MS" w:hAnsi="Comic Sans MS" w:cs="Arial"/>
        </w:rPr>
      </w:pPr>
    </w:p>
    <w:p w14:paraId="3860D94F" w14:textId="61E81BC6" w:rsidR="002568A8" w:rsidRPr="002568A8" w:rsidRDefault="002568A8" w:rsidP="00563AE6">
      <w:pPr>
        <w:pStyle w:val="ListParagraph"/>
        <w:ind w:left="360"/>
        <w:rPr>
          <w:rFonts w:ascii="Comic Sans MS" w:hAnsi="Comic Sans MS" w:cs="Arial"/>
          <w:b/>
          <w:bCs/>
          <w:u w:val="single"/>
        </w:rPr>
      </w:pPr>
      <w:r w:rsidRPr="002568A8">
        <w:rPr>
          <w:rFonts w:ascii="Comic Sans MS" w:hAnsi="Comic Sans MS" w:cs="Arial"/>
          <w:b/>
          <w:bCs/>
          <w:u w:val="single"/>
        </w:rPr>
        <w:t>Policy Review</w:t>
      </w:r>
    </w:p>
    <w:p w14:paraId="033300A3" w14:textId="77777777" w:rsidR="002568A8" w:rsidRPr="002568A8" w:rsidRDefault="002568A8" w:rsidP="002568A8">
      <w:pPr>
        <w:pStyle w:val="ListParagraph"/>
        <w:ind w:left="360"/>
        <w:rPr>
          <w:rFonts w:ascii="Comic Sans MS" w:hAnsi="Comic Sans MS" w:cs="Arial"/>
        </w:rPr>
      </w:pPr>
      <w:r w:rsidRPr="002568A8">
        <w:rPr>
          <w:rFonts w:ascii="Comic Sans MS" w:hAnsi="Comic Sans MS" w:cs="Arial"/>
        </w:rPr>
        <w:t>All personal information is stored securely in line with:</w:t>
      </w:r>
    </w:p>
    <w:p w14:paraId="56AC202A" w14:textId="77777777" w:rsidR="002568A8" w:rsidRPr="002568A8" w:rsidRDefault="002568A8" w:rsidP="002568A8">
      <w:pPr>
        <w:pStyle w:val="ListParagraph"/>
        <w:numPr>
          <w:ilvl w:val="0"/>
          <w:numId w:val="34"/>
        </w:numPr>
        <w:rPr>
          <w:rFonts w:ascii="Comic Sans MS" w:hAnsi="Comic Sans MS" w:cs="Arial"/>
        </w:rPr>
      </w:pPr>
      <w:r w:rsidRPr="002568A8">
        <w:rPr>
          <w:rFonts w:ascii="Comic Sans MS" w:hAnsi="Comic Sans MS" w:cs="Arial"/>
        </w:rPr>
        <w:t>UK GDPR</w:t>
      </w:r>
    </w:p>
    <w:p w14:paraId="245AD8E2" w14:textId="77777777" w:rsidR="002568A8" w:rsidRPr="002568A8" w:rsidRDefault="002568A8" w:rsidP="002568A8">
      <w:pPr>
        <w:pStyle w:val="ListParagraph"/>
        <w:numPr>
          <w:ilvl w:val="0"/>
          <w:numId w:val="34"/>
        </w:numPr>
        <w:rPr>
          <w:rFonts w:ascii="Comic Sans MS" w:hAnsi="Comic Sans MS" w:cs="Arial"/>
        </w:rPr>
      </w:pPr>
      <w:r w:rsidRPr="002568A8">
        <w:rPr>
          <w:rFonts w:ascii="Comic Sans MS" w:hAnsi="Comic Sans MS" w:cs="Arial"/>
        </w:rPr>
        <w:t>Data Protection Act 2018</w:t>
      </w:r>
    </w:p>
    <w:p w14:paraId="4C3F169D" w14:textId="77777777" w:rsidR="002568A8" w:rsidRPr="002568A8" w:rsidRDefault="002568A8" w:rsidP="002568A8">
      <w:pPr>
        <w:pStyle w:val="ListParagraph"/>
        <w:numPr>
          <w:ilvl w:val="0"/>
          <w:numId w:val="34"/>
        </w:numPr>
        <w:rPr>
          <w:rFonts w:ascii="Comic Sans MS" w:hAnsi="Comic Sans MS" w:cs="Arial"/>
        </w:rPr>
      </w:pPr>
      <w:r w:rsidRPr="002568A8">
        <w:rPr>
          <w:rFonts w:ascii="Comic Sans MS" w:hAnsi="Comic Sans MS" w:cs="Arial"/>
        </w:rPr>
        <w:t>Our Data Protection &amp; Privacy Policy</w:t>
      </w:r>
    </w:p>
    <w:p w14:paraId="2CD11559" w14:textId="77777777" w:rsidR="002568A8" w:rsidRPr="00563AE6" w:rsidRDefault="002568A8" w:rsidP="00563AE6">
      <w:pPr>
        <w:pStyle w:val="ListParagraph"/>
        <w:ind w:left="360"/>
        <w:rPr>
          <w:rFonts w:ascii="Comic Sans MS" w:hAnsi="Comic Sans MS" w:cs="Arial"/>
        </w:rPr>
      </w:pPr>
    </w:p>
    <w:p w14:paraId="4E1A743D" w14:textId="77777777" w:rsidR="003B5DD8" w:rsidRPr="003B5DD8" w:rsidRDefault="003B5DD8" w:rsidP="003B5DD8">
      <w:pPr>
        <w:pStyle w:val="ListParagraph"/>
        <w:ind w:left="360"/>
        <w:rPr>
          <w:rFonts w:ascii="Comic Sans MS" w:hAnsi="Comic Sans MS" w:cs="Arial"/>
        </w:rPr>
      </w:pPr>
    </w:p>
    <w:p w14:paraId="5CC36CEC" w14:textId="77777777" w:rsidR="00477996" w:rsidRPr="003B5DD8" w:rsidRDefault="00477996" w:rsidP="003B5DD8">
      <w:pPr>
        <w:pStyle w:val="ListParagraph"/>
        <w:ind w:left="360"/>
      </w:pPr>
    </w:p>
    <w:sectPr w:rsidR="00477996" w:rsidRPr="003B5DD8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64" w:right="567" w:bottom="843" w:left="567" w:header="708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590102" w14:textId="77777777" w:rsidR="005B3470" w:rsidRDefault="005B3470">
      <w:r>
        <w:separator/>
      </w:r>
    </w:p>
  </w:endnote>
  <w:endnote w:type="continuationSeparator" w:id="0">
    <w:p w14:paraId="5AF4AC54" w14:textId="77777777" w:rsidR="005B3470" w:rsidRDefault="005B34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-BoldMT">
    <w:altName w:val="Times New Roman"/>
    <w:charset w:val="00"/>
    <w:family w:val="swiss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F18D7A" w14:textId="77777777" w:rsidR="00381DC7" w:rsidRDefault="00381DC7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0BAD91" w14:textId="77777777" w:rsidR="00381DC7" w:rsidRDefault="00381DC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40A074" w14:textId="77777777" w:rsidR="00381DC7" w:rsidRDefault="00381DC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F39582" w14:textId="77777777" w:rsidR="005B3470" w:rsidRDefault="005B3470">
      <w:r>
        <w:separator/>
      </w:r>
    </w:p>
  </w:footnote>
  <w:footnote w:type="continuationSeparator" w:id="0">
    <w:p w14:paraId="300E4969" w14:textId="77777777" w:rsidR="005B3470" w:rsidRDefault="005B34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6AD593" w14:textId="77777777" w:rsidR="00381DC7" w:rsidRDefault="00381DC7">
    <w:pPr>
      <w:pBdr>
        <w:top w:val="single" w:sz="4" w:space="1" w:color="FF00FF"/>
        <w:left w:val="single" w:sz="4" w:space="4" w:color="FF00FF"/>
        <w:bottom w:val="single" w:sz="4" w:space="1" w:color="FF00FF"/>
        <w:right w:val="single" w:sz="4" w:space="4" w:color="FF00FF"/>
      </w:pBdr>
      <w:spacing w:before="120" w:after="120"/>
      <w:jc w:val="center"/>
      <w:rPr>
        <w:rFonts w:ascii="Comic Sans MS" w:hAnsi="Comic Sans MS" w:cs="Arial"/>
        <w:b/>
        <w:sz w:val="36"/>
        <w:szCs w:val="36"/>
        <w:u w:val="single"/>
      </w:rPr>
    </w:pPr>
    <w:r>
      <w:rPr>
        <w:rFonts w:ascii="Comic Sans MS" w:hAnsi="Comic Sans MS" w:cs="Arial"/>
        <w:b/>
        <w:sz w:val="36"/>
        <w:szCs w:val="36"/>
        <w:u w:val="single"/>
      </w:rPr>
      <w:t>Safeguarding and Welfare Requirement: Suitable People</w:t>
    </w:r>
  </w:p>
  <w:p w14:paraId="26902C5D" w14:textId="77777777" w:rsidR="00381DC7" w:rsidRDefault="00381DC7">
    <w:pPr>
      <w:pBdr>
        <w:top w:val="single" w:sz="4" w:space="1" w:color="FF00FF"/>
        <w:left w:val="single" w:sz="4" w:space="4" w:color="FF00FF"/>
        <w:bottom w:val="single" w:sz="4" w:space="1" w:color="FF00FF"/>
        <w:right w:val="single" w:sz="4" w:space="4" w:color="FF00FF"/>
      </w:pBdr>
      <w:spacing w:before="120" w:after="120"/>
      <w:rPr>
        <w:rFonts w:ascii="Arial" w:hAnsi="Arial" w:cs="Arial"/>
        <w:sz w:val="22"/>
        <w:szCs w:val="2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46B334" w14:textId="77777777" w:rsidR="00381DC7" w:rsidRDefault="00381DC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 w:cs="Wingdings"/>
        <w:color w:val="7030A0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 w:cs="Wingdings"/>
        <w:color w:val="7030A0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  <w:color w:val="7030A0"/>
      </w:r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 w:cs="Wingdings"/>
        <w:color w:val="7030A0"/>
      </w:rPr>
    </w:lvl>
  </w:abstractNum>
  <w:abstractNum w:abstractNumId="4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 w:cs="Wingdings"/>
        <w:color w:val="7030A0"/>
      </w:rPr>
    </w:lvl>
  </w:abstractNum>
  <w:abstractNum w:abstractNumId="5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 w:cs="Arial-BoldMT"/>
        <w:b/>
        <w:color w:val="auto"/>
      </w:rPr>
    </w:lvl>
  </w:abstractNum>
  <w:abstractNum w:abstractNumId="6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 w:cs="Wingdings"/>
        <w:color w:val="7030A0"/>
      </w:rPr>
    </w:lvl>
  </w:abstractNum>
  <w:abstractNum w:abstractNumId="7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 w:cs="Wingdings"/>
        <w:color w:val="C0504D"/>
      </w:rPr>
    </w:lvl>
  </w:abstractNum>
  <w:abstractNum w:abstractNumId="8" w15:restartNumberingAfterBreak="0">
    <w:nsid w:val="00000009"/>
    <w:multiLevelType w:val="multilevel"/>
    <w:tmpl w:val="00000009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9" w15:restartNumberingAfterBreak="0">
    <w:nsid w:val="0D187AAE"/>
    <w:multiLevelType w:val="multilevel"/>
    <w:tmpl w:val="7FC08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3543D21"/>
    <w:multiLevelType w:val="multilevel"/>
    <w:tmpl w:val="CF4A0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75B2141"/>
    <w:multiLevelType w:val="multilevel"/>
    <w:tmpl w:val="DEB8E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8D278BF"/>
    <w:multiLevelType w:val="multilevel"/>
    <w:tmpl w:val="1EDC5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9EB0F56"/>
    <w:multiLevelType w:val="multilevel"/>
    <w:tmpl w:val="138C2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D2F4AC5"/>
    <w:multiLevelType w:val="multilevel"/>
    <w:tmpl w:val="49B4C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F6D619A"/>
    <w:multiLevelType w:val="multilevel"/>
    <w:tmpl w:val="1B583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06D32A7"/>
    <w:multiLevelType w:val="multilevel"/>
    <w:tmpl w:val="FEA8F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390767B"/>
    <w:multiLevelType w:val="multilevel"/>
    <w:tmpl w:val="21041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503288F"/>
    <w:multiLevelType w:val="multilevel"/>
    <w:tmpl w:val="6B0C4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6442AA2"/>
    <w:multiLevelType w:val="multilevel"/>
    <w:tmpl w:val="6E58B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DE321C1"/>
    <w:multiLevelType w:val="multilevel"/>
    <w:tmpl w:val="32A67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32377F5"/>
    <w:multiLevelType w:val="multilevel"/>
    <w:tmpl w:val="808A9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373774B"/>
    <w:multiLevelType w:val="multilevel"/>
    <w:tmpl w:val="A68CBF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7590126"/>
    <w:multiLevelType w:val="multilevel"/>
    <w:tmpl w:val="962810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7DE7E8C"/>
    <w:multiLevelType w:val="multilevel"/>
    <w:tmpl w:val="4F62D1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A0C14FD"/>
    <w:multiLevelType w:val="hybridMultilevel"/>
    <w:tmpl w:val="C8DE93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511016BC"/>
    <w:multiLevelType w:val="multilevel"/>
    <w:tmpl w:val="99EA5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F9433E"/>
    <w:multiLevelType w:val="multilevel"/>
    <w:tmpl w:val="C77EC1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5F36E8A"/>
    <w:multiLevelType w:val="multilevel"/>
    <w:tmpl w:val="C55CE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894506D"/>
    <w:multiLevelType w:val="multilevel"/>
    <w:tmpl w:val="63DEB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AFB6B97"/>
    <w:multiLevelType w:val="multilevel"/>
    <w:tmpl w:val="87C29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BC25063"/>
    <w:multiLevelType w:val="multilevel"/>
    <w:tmpl w:val="33047E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07A5208"/>
    <w:multiLevelType w:val="multilevel"/>
    <w:tmpl w:val="64B25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DA62977"/>
    <w:multiLevelType w:val="multilevel"/>
    <w:tmpl w:val="DBC46C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84177784">
    <w:abstractNumId w:val="0"/>
  </w:num>
  <w:num w:numId="2" w16cid:durableId="900288014">
    <w:abstractNumId w:val="1"/>
  </w:num>
  <w:num w:numId="3" w16cid:durableId="965238713">
    <w:abstractNumId w:val="2"/>
  </w:num>
  <w:num w:numId="4" w16cid:durableId="1965958482">
    <w:abstractNumId w:val="3"/>
  </w:num>
  <w:num w:numId="5" w16cid:durableId="1661426236">
    <w:abstractNumId w:val="4"/>
  </w:num>
  <w:num w:numId="6" w16cid:durableId="1879507093">
    <w:abstractNumId w:val="5"/>
  </w:num>
  <w:num w:numId="7" w16cid:durableId="36586468">
    <w:abstractNumId w:val="6"/>
  </w:num>
  <w:num w:numId="8" w16cid:durableId="1395659637">
    <w:abstractNumId w:val="7"/>
  </w:num>
  <w:num w:numId="9" w16cid:durableId="907109937">
    <w:abstractNumId w:val="8"/>
  </w:num>
  <w:num w:numId="10" w16cid:durableId="431169010">
    <w:abstractNumId w:val="24"/>
  </w:num>
  <w:num w:numId="11" w16cid:durableId="1806120501">
    <w:abstractNumId w:val="17"/>
  </w:num>
  <w:num w:numId="12" w16cid:durableId="431777766">
    <w:abstractNumId w:val="26"/>
  </w:num>
  <w:num w:numId="13" w16cid:durableId="751702230">
    <w:abstractNumId w:val="15"/>
  </w:num>
  <w:num w:numId="14" w16cid:durableId="190841012">
    <w:abstractNumId w:val="9"/>
  </w:num>
  <w:num w:numId="15" w16cid:durableId="197205598">
    <w:abstractNumId w:val="18"/>
  </w:num>
  <w:num w:numId="16" w16cid:durableId="1698000895">
    <w:abstractNumId w:val="20"/>
  </w:num>
  <w:num w:numId="17" w16cid:durableId="719093116">
    <w:abstractNumId w:val="29"/>
  </w:num>
  <w:num w:numId="18" w16cid:durableId="1712610050">
    <w:abstractNumId w:val="27"/>
  </w:num>
  <w:num w:numId="19" w16cid:durableId="1905947296">
    <w:abstractNumId w:val="13"/>
  </w:num>
  <w:num w:numId="20" w16cid:durableId="869151799">
    <w:abstractNumId w:val="23"/>
  </w:num>
  <w:num w:numId="21" w16cid:durableId="1062484228">
    <w:abstractNumId w:val="32"/>
  </w:num>
  <w:num w:numId="22" w16cid:durableId="321932269">
    <w:abstractNumId w:val="21"/>
  </w:num>
  <w:num w:numId="23" w16cid:durableId="710693031">
    <w:abstractNumId w:val="11"/>
  </w:num>
  <w:num w:numId="24" w16cid:durableId="936476336">
    <w:abstractNumId w:val="28"/>
  </w:num>
  <w:num w:numId="25" w16cid:durableId="1623539355">
    <w:abstractNumId w:val="30"/>
  </w:num>
  <w:num w:numId="26" w16cid:durableId="1732607768">
    <w:abstractNumId w:val="22"/>
  </w:num>
  <w:num w:numId="27" w16cid:durableId="1807701531">
    <w:abstractNumId w:val="12"/>
  </w:num>
  <w:num w:numId="28" w16cid:durableId="2005232938">
    <w:abstractNumId w:val="31"/>
  </w:num>
  <w:num w:numId="29" w16cid:durableId="607279933">
    <w:abstractNumId w:val="19"/>
  </w:num>
  <w:num w:numId="30" w16cid:durableId="1252159601">
    <w:abstractNumId w:val="33"/>
  </w:num>
  <w:num w:numId="31" w16cid:durableId="1803112484">
    <w:abstractNumId w:val="25"/>
  </w:num>
  <w:num w:numId="32" w16cid:durableId="1561289897">
    <w:abstractNumId w:val="16"/>
  </w:num>
  <w:num w:numId="33" w16cid:durableId="1205287821">
    <w:abstractNumId w:val="10"/>
  </w:num>
  <w:num w:numId="34" w16cid:durableId="34236520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3A62"/>
    <w:rsid w:val="000576D6"/>
    <w:rsid w:val="000F6FAB"/>
    <w:rsid w:val="00183F33"/>
    <w:rsid w:val="001B7CB0"/>
    <w:rsid w:val="00237B30"/>
    <w:rsid w:val="00241A04"/>
    <w:rsid w:val="002568A8"/>
    <w:rsid w:val="00381DC7"/>
    <w:rsid w:val="003A7299"/>
    <w:rsid w:val="003B5DD8"/>
    <w:rsid w:val="00416CCA"/>
    <w:rsid w:val="00477996"/>
    <w:rsid w:val="004B2708"/>
    <w:rsid w:val="00563AE6"/>
    <w:rsid w:val="005A7025"/>
    <w:rsid w:val="005B3470"/>
    <w:rsid w:val="00783204"/>
    <w:rsid w:val="009E3A62"/>
    <w:rsid w:val="00B11779"/>
    <w:rsid w:val="00B86ECD"/>
    <w:rsid w:val="00BB5F1C"/>
    <w:rsid w:val="00DB5741"/>
    <w:rsid w:val="00E94E56"/>
    <w:rsid w:val="00F10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."/>
  <w:listSeparator w:val=","/>
  <w14:docId w14:val="7D1859BF"/>
  <w15:chartTrackingRefBased/>
  <w15:docId w15:val="{9ECF3346-97D3-495E-9288-C9843D891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sz w:val="24"/>
      <w:szCs w:val="24"/>
      <w:lang w:eastAsia="ar-SA"/>
    </w:rPr>
  </w:style>
  <w:style w:type="character" w:default="1" w:styleId="DefaultParagraphFont">
    <w:name w:val="Default Paragraph Font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Pr>
      <w:rFonts w:ascii="Wingdings" w:hAnsi="Wingdings" w:cs="Wingdings"/>
      <w:color w:val="7030A0"/>
    </w:rPr>
  </w:style>
  <w:style w:type="character" w:customStyle="1" w:styleId="WW8Num2z0">
    <w:name w:val="WW8Num2z0"/>
    <w:rPr>
      <w:rFonts w:ascii="Wingdings" w:hAnsi="Wingdings" w:cs="Wingdings"/>
      <w:color w:val="7030A0"/>
    </w:rPr>
  </w:style>
  <w:style w:type="character" w:customStyle="1" w:styleId="WW8Num3z0">
    <w:name w:val="WW8Num3z0"/>
    <w:rPr>
      <w:rFonts w:ascii="Wingdings" w:hAnsi="Wingdings" w:cs="Wingdings"/>
      <w:color w:val="7030A0"/>
    </w:rPr>
  </w:style>
  <w:style w:type="character" w:customStyle="1" w:styleId="WW8Num4z0">
    <w:name w:val="WW8Num4z0"/>
    <w:rPr>
      <w:rFonts w:ascii="Wingdings" w:hAnsi="Wingdings" w:cs="Wingdings"/>
      <w:color w:val="7030A0"/>
    </w:rPr>
  </w:style>
  <w:style w:type="character" w:customStyle="1" w:styleId="WW8Num5z0">
    <w:name w:val="WW8Num5z0"/>
    <w:rPr>
      <w:rFonts w:ascii="Wingdings" w:hAnsi="Wingdings" w:cs="Wingdings"/>
      <w:color w:val="7030A0"/>
    </w:rPr>
  </w:style>
  <w:style w:type="character" w:customStyle="1" w:styleId="WW8Num6z0">
    <w:name w:val="WW8Num6z0"/>
    <w:rPr>
      <w:rFonts w:ascii="Arial-BoldMT" w:hAnsi="Arial-BoldMT" w:cs="Arial-BoldMT"/>
      <w:b/>
      <w:color w:val="auto"/>
    </w:rPr>
  </w:style>
  <w:style w:type="character" w:customStyle="1" w:styleId="WW8Num7z0">
    <w:name w:val="WW8Num7z0"/>
    <w:rPr>
      <w:rFonts w:ascii="Wingdings" w:hAnsi="Wingdings" w:cs="Wingdings"/>
      <w:color w:val="7030A0"/>
    </w:rPr>
  </w:style>
  <w:style w:type="character" w:customStyle="1" w:styleId="WW8Num8z0">
    <w:name w:val="WW8Num8z0"/>
    <w:rPr>
      <w:rFonts w:ascii="Wingdings" w:hAnsi="Wingdings" w:cs="Wingdings"/>
      <w:color w:val="C0504D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8Num9z0">
    <w:name w:val="WW8Num9z0"/>
    <w:rPr>
      <w:rFonts w:ascii="Wingdings" w:hAnsi="Wingdings" w:cs="Wingdings"/>
      <w:color w:val="7030A0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 w:cs="Wingdings"/>
    </w:rPr>
  </w:style>
  <w:style w:type="character" w:customStyle="1" w:styleId="WW8Num1z3">
    <w:name w:val="WW8Num1z3"/>
    <w:rPr>
      <w:rFonts w:ascii="Symbol" w:hAnsi="Symbol" w:cs="Symbol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2z3">
    <w:name w:val="WW8Num2z3"/>
    <w:rPr>
      <w:rFonts w:ascii="Symbol" w:hAnsi="Symbol" w:cs="Symbol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WW8Num3z3">
    <w:name w:val="WW8Num3z3"/>
    <w:rPr>
      <w:rFonts w:ascii="Symbol" w:hAnsi="Symbol" w:cs="Symbo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WW8Num4z3">
    <w:name w:val="WW8Num4z3"/>
    <w:rPr>
      <w:rFonts w:ascii="Symbol" w:hAnsi="Symbol" w:cs="Symbol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5z3">
    <w:name w:val="WW8Num5z3"/>
    <w:rPr>
      <w:rFonts w:ascii="Symbol" w:hAnsi="Symbol" w:cs="Symbol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6z3">
    <w:name w:val="WW8Num6z3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7z3">
    <w:name w:val="WW8Num7z3"/>
    <w:rPr>
      <w:rFonts w:ascii="Symbol" w:hAnsi="Symbol" w:cs="Symbol"/>
    </w:rPr>
  </w:style>
  <w:style w:type="character" w:customStyle="1" w:styleId="WW8Num8z1">
    <w:name w:val="WW8Num8z1"/>
    <w:rPr>
      <w:rFonts w:ascii="Courier New" w:hAnsi="Courier New" w:cs="Courier New"/>
    </w:rPr>
  </w:style>
  <w:style w:type="character" w:customStyle="1" w:styleId="WW8Num8z2">
    <w:name w:val="WW8Num8z2"/>
    <w:rPr>
      <w:rFonts w:ascii="Wingdings" w:hAnsi="Wingdings" w:cs="Wingdings"/>
    </w:rPr>
  </w:style>
  <w:style w:type="character" w:customStyle="1" w:styleId="WW8Num8z3">
    <w:name w:val="WW8Num8z3"/>
    <w:rPr>
      <w:rFonts w:ascii="Symbol" w:hAnsi="Symbol" w:cs="Symbol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9z3">
    <w:name w:val="WW8Num9z3"/>
    <w:rPr>
      <w:rFonts w:ascii="Symbol" w:hAnsi="Symbol" w:cs="Symbol"/>
    </w:rPr>
  </w:style>
  <w:style w:type="character" w:customStyle="1" w:styleId="WW8Num10z0">
    <w:name w:val="WW8Num10z0"/>
    <w:rPr>
      <w:rFonts w:ascii="Wingdings" w:hAnsi="Wingdings" w:cs="Wingdings"/>
      <w:color w:val="7030A0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 w:cs="Wingdings"/>
    </w:rPr>
  </w:style>
  <w:style w:type="character" w:customStyle="1" w:styleId="WW8Num10z3">
    <w:name w:val="WW8Num10z3"/>
    <w:rPr>
      <w:rFonts w:ascii="Symbol" w:hAnsi="Symbol" w:cs="Symbol"/>
    </w:rPr>
  </w:style>
  <w:style w:type="character" w:customStyle="1" w:styleId="WW8Num11z0">
    <w:name w:val="WW8Num11z0"/>
    <w:rPr>
      <w:rFonts w:ascii="Arial-BoldMT" w:hAnsi="Arial-BoldMT" w:cs="Arial-BoldMT"/>
      <w:b/>
      <w:color w:val="auto"/>
    </w:rPr>
  </w:style>
  <w:style w:type="character" w:customStyle="1" w:styleId="WW8Num11z1">
    <w:name w:val="WW8Num11z1"/>
    <w:rPr>
      <w:rFonts w:ascii="Courier New" w:hAnsi="Courier New" w:cs="Courier New"/>
    </w:rPr>
  </w:style>
  <w:style w:type="character" w:customStyle="1" w:styleId="WW8Num11z2">
    <w:name w:val="WW8Num11z2"/>
    <w:rPr>
      <w:rFonts w:ascii="Wingdings" w:hAnsi="Wingdings" w:cs="Wingdings"/>
    </w:rPr>
  </w:style>
  <w:style w:type="character" w:customStyle="1" w:styleId="WW8Num11z3">
    <w:name w:val="WW8Num11z3"/>
    <w:rPr>
      <w:rFonts w:ascii="Symbol" w:hAnsi="Symbol" w:cs="Symbol"/>
    </w:rPr>
  </w:style>
  <w:style w:type="character" w:customStyle="1" w:styleId="WW8Num12z0">
    <w:name w:val="WW8Num12z0"/>
    <w:rPr>
      <w:rFonts w:ascii="Wingdings" w:hAnsi="Wingdings" w:cs="Wingdings"/>
      <w:color w:val="C0504D"/>
    </w:rPr>
  </w:style>
  <w:style w:type="character" w:customStyle="1" w:styleId="WW8Num12z1">
    <w:name w:val="WW8Num12z1"/>
    <w:rPr>
      <w:rFonts w:ascii="Courier New" w:hAnsi="Courier New" w:cs="Courier New"/>
    </w:rPr>
  </w:style>
  <w:style w:type="character" w:customStyle="1" w:styleId="WW8Num12z2">
    <w:name w:val="WW8Num12z2"/>
    <w:rPr>
      <w:rFonts w:ascii="Wingdings" w:hAnsi="Wingdings" w:cs="Wingdings"/>
    </w:rPr>
  </w:style>
  <w:style w:type="character" w:customStyle="1" w:styleId="WW8Num12z3">
    <w:name w:val="WW8Num12z3"/>
    <w:rPr>
      <w:rFonts w:ascii="Symbol" w:hAnsi="Symbol" w:cs="Symbol"/>
    </w:rPr>
  </w:style>
  <w:style w:type="character" w:customStyle="1" w:styleId="WW8Num13z0">
    <w:name w:val="WW8Num13z0"/>
    <w:rPr>
      <w:rFonts w:ascii="Wingdings" w:hAnsi="Wingdings" w:cs="Wingdings"/>
      <w:color w:val="C0504D"/>
    </w:rPr>
  </w:style>
  <w:style w:type="character" w:customStyle="1" w:styleId="WW8Num13z1">
    <w:name w:val="WW8Num13z1"/>
    <w:rPr>
      <w:rFonts w:ascii="Courier New" w:hAnsi="Courier New" w:cs="Courier New"/>
    </w:rPr>
  </w:style>
  <w:style w:type="character" w:customStyle="1" w:styleId="WW8Num13z2">
    <w:name w:val="WW8Num13z2"/>
    <w:rPr>
      <w:rFonts w:ascii="Wingdings" w:hAnsi="Wingdings" w:cs="Wingdings"/>
    </w:rPr>
  </w:style>
  <w:style w:type="character" w:customStyle="1" w:styleId="WW8Num13z3">
    <w:name w:val="WW8Num13z3"/>
    <w:rPr>
      <w:rFonts w:ascii="Symbol" w:hAnsi="Symbol" w:cs="Symbol"/>
    </w:rPr>
  </w:style>
  <w:style w:type="character" w:customStyle="1" w:styleId="WW8Num14z0">
    <w:name w:val="WW8Num14z0"/>
    <w:rPr>
      <w:rFonts w:ascii="Wingdings" w:hAnsi="Wingdings" w:cs="Wingdings"/>
      <w:color w:val="7030A0"/>
    </w:rPr>
  </w:style>
  <w:style w:type="character" w:customStyle="1" w:styleId="WW8Num14z1">
    <w:name w:val="WW8Num14z1"/>
    <w:rPr>
      <w:rFonts w:ascii="Courier New" w:hAnsi="Courier New" w:cs="Courier New"/>
    </w:rPr>
  </w:style>
  <w:style w:type="character" w:customStyle="1" w:styleId="WW8Num14z2">
    <w:name w:val="WW8Num14z2"/>
    <w:rPr>
      <w:rFonts w:ascii="Wingdings" w:hAnsi="Wingdings" w:cs="Wingdings"/>
    </w:rPr>
  </w:style>
  <w:style w:type="character" w:customStyle="1" w:styleId="WW8Num14z3">
    <w:name w:val="WW8Num14z3"/>
    <w:rPr>
      <w:rFonts w:ascii="Symbol" w:hAnsi="Symbol" w:cs="Symbol"/>
    </w:rPr>
  </w:style>
  <w:style w:type="character" w:customStyle="1" w:styleId="WW8Num15z0">
    <w:name w:val="WW8Num15z0"/>
    <w:rPr>
      <w:rFonts w:ascii="Wingdings" w:hAnsi="Wingdings" w:cs="Wingdings"/>
      <w:color w:val="C0504D"/>
    </w:rPr>
  </w:style>
  <w:style w:type="character" w:customStyle="1" w:styleId="WW8Num15z1">
    <w:name w:val="WW8Num15z1"/>
    <w:rPr>
      <w:rFonts w:ascii="Courier New" w:hAnsi="Courier New" w:cs="Courier New"/>
    </w:rPr>
  </w:style>
  <w:style w:type="character" w:customStyle="1" w:styleId="WW8Num15z2">
    <w:name w:val="WW8Num15z2"/>
    <w:rPr>
      <w:rFonts w:ascii="Wingdings" w:hAnsi="Wingdings" w:cs="Wingdings"/>
    </w:rPr>
  </w:style>
  <w:style w:type="character" w:customStyle="1" w:styleId="WW8Num15z3">
    <w:name w:val="WW8Num15z3"/>
    <w:rPr>
      <w:rFonts w:ascii="Symbol" w:hAnsi="Symbol" w:cs="Symbol"/>
    </w:rPr>
  </w:style>
  <w:style w:type="character" w:customStyle="1" w:styleId="WW8Num16z0">
    <w:name w:val="WW8Num16z0"/>
    <w:rPr>
      <w:rFonts w:ascii="Wingdings" w:hAnsi="Wingdings" w:cs="Wingdings"/>
      <w:color w:val="7030A0"/>
    </w:rPr>
  </w:style>
  <w:style w:type="character" w:customStyle="1" w:styleId="WW8Num16z1">
    <w:name w:val="WW8Num16z1"/>
    <w:rPr>
      <w:rFonts w:ascii="Courier New" w:hAnsi="Courier New" w:cs="Courier New"/>
    </w:rPr>
  </w:style>
  <w:style w:type="character" w:customStyle="1" w:styleId="WW8Num16z2">
    <w:name w:val="WW8Num16z2"/>
    <w:rPr>
      <w:rFonts w:ascii="Wingdings" w:hAnsi="Wingdings" w:cs="Wingdings"/>
    </w:rPr>
  </w:style>
  <w:style w:type="character" w:customStyle="1" w:styleId="WW8Num16z3">
    <w:name w:val="WW8Num16z3"/>
    <w:rPr>
      <w:rFonts w:ascii="Symbol" w:hAnsi="Symbol" w:cs="Symbol"/>
    </w:rPr>
  </w:style>
  <w:style w:type="character" w:customStyle="1" w:styleId="WW8Num17z0">
    <w:name w:val="WW8Num17z0"/>
    <w:rPr>
      <w:rFonts w:ascii="Symbol" w:hAnsi="Symbol" w:cs="Symbol"/>
    </w:rPr>
  </w:style>
  <w:style w:type="character" w:customStyle="1" w:styleId="WW8Num17z1">
    <w:name w:val="WW8Num17z1"/>
    <w:rPr>
      <w:rFonts w:ascii="Courier New" w:hAnsi="Courier New" w:cs="Courier New"/>
    </w:rPr>
  </w:style>
  <w:style w:type="character" w:customStyle="1" w:styleId="WW8Num17z2">
    <w:name w:val="WW8Num17z2"/>
    <w:rPr>
      <w:rFonts w:ascii="Wingdings" w:hAnsi="Wingdings" w:cs="Wingdings"/>
    </w:rPr>
  </w:style>
  <w:style w:type="character" w:customStyle="1" w:styleId="WW8Num18z0">
    <w:name w:val="WW8Num18z0"/>
    <w:rPr>
      <w:rFonts w:ascii="Times New Roman" w:eastAsia="Times New Roman" w:hAnsi="Times New Roman" w:cs="Times New Roman"/>
    </w:rPr>
  </w:style>
  <w:style w:type="character" w:customStyle="1" w:styleId="WW8Num18z1">
    <w:name w:val="WW8Num18z1"/>
    <w:rPr>
      <w:rFonts w:ascii="Courier New" w:hAnsi="Courier New" w:cs="Courier New"/>
    </w:rPr>
  </w:style>
  <w:style w:type="character" w:customStyle="1" w:styleId="WW8Num18z2">
    <w:name w:val="WW8Num18z2"/>
    <w:rPr>
      <w:rFonts w:ascii="Wingdings" w:hAnsi="Wingdings" w:cs="Wingdings"/>
    </w:rPr>
  </w:style>
  <w:style w:type="character" w:customStyle="1" w:styleId="WW8Num18z3">
    <w:name w:val="WW8Num18z3"/>
    <w:rPr>
      <w:rFonts w:ascii="Symbol" w:hAnsi="Symbol" w:cs="Symbol"/>
    </w:rPr>
  </w:style>
  <w:style w:type="character" w:customStyle="1" w:styleId="WW8Num19z0">
    <w:name w:val="WW8Num19z0"/>
    <w:rPr>
      <w:rFonts w:ascii="Arial-BoldMT" w:hAnsi="Arial-BoldMT" w:cs="Arial-BoldMT"/>
      <w:b/>
      <w:color w:val="auto"/>
    </w:rPr>
  </w:style>
  <w:style w:type="character" w:customStyle="1" w:styleId="WW8Num19z1">
    <w:name w:val="WW8Num19z1"/>
    <w:rPr>
      <w:rFonts w:ascii="Courier New" w:hAnsi="Courier New" w:cs="Courier New"/>
    </w:rPr>
  </w:style>
  <w:style w:type="character" w:customStyle="1" w:styleId="WW8Num19z2">
    <w:name w:val="WW8Num19z2"/>
    <w:rPr>
      <w:rFonts w:ascii="Wingdings" w:hAnsi="Wingdings" w:cs="Wingdings"/>
    </w:rPr>
  </w:style>
  <w:style w:type="character" w:customStyle="1" w:styleId="WW8Num19z3">
    <w:name w:val="WW8Num19z3"/>
    <w:rPr>
      <w:rFonts w:ascii="Symbol" w:hAnsi="Symbol" w:cs="Symbol"/>
    </w:rPr>
  </w:style>
  <w:style w:type="character" w:customStyle="1" w:styleId="WW8Num20z0">
    <w:name w:val="WW8Num20z0"/>
    <w:rPr>
      <w:rFonts w:ascii="Wingdings" w:hAnsi="Wingdings" w:cs="Wingdings"/>
      <w:color w:val="7030A0"/>
    </w:rPr>
  </w:style>
  <w:style w:type="character" w:customStyle="1" w:styleId="WW8Num20z1">
    <w:name w:val="WW8Num20z1"/>
    <w:rPr>
      <w:rFonts w:ascii="Courier New" w:hAnsi="Courier New" w:cs="Courier New"/>
    </w:rPr>
  </w:style>
  <w:style w:type="character" w:customStyle="1" w:styleId="WW8Num20z2">
    <w:name w:val="WW8Num20z2"/>
    <w:rPr>
      <w:rFonts w:ascii="Wingdings" w:hAnsi="Wingdings" w:cs="Wingdings"/>
    </w:rPr>
  </w:style>
  <w:style w:type="character" w:customStyle="1" w:styleId="WW8Num20z3">
    <w:name w:val="WW8Num20z3"/>
    <w:rPr>
      <w:rFonts w:ascii="Symbol" w:hAnsi="Symbol" w:cs="Symbol"/>
    </w:rPr>
  </w:style>
  <w:style w:type="character" w:customStyle="1" w:styleId="WW8Num21z0">
    <w:name w:val="WW8Num21z0"/>
    <w:rPr>
      <w:rFonts w:ascii="Wingdings" w:hAnsi="Wingdings" w:cs="Wingdings"/>
      <w:color w:val="7030A0"/>
    </w:rPr>
  </w:style>
  <w:style w:type="character" w:customStyle="1" w:styleId="WW8Num21z1">
    <w:name w:val="WW8Num21z1"/>
    <w:rPr>
      <w:rFonts w:ascii="Courier New" w:hAnsi="Courier New" w:cs="Courier New"/>
    </w:rPr>
  </w:style>
  <w:style w:type="character" w:customStyle="1" w:styleId="WW8Num21z2">
    <w:name w:val="WW8Num21z2"/>
    <w:rPr>
      <w:rFonts w:ascii="Wingdings" w:hAnsi="Wingdings" w:cs="Wingdings"/>
    </w:rPr>
  </w:style>
  <w:style w:type="character" w:customStyle="1" w:styleId="WW8Num21z3">
    <w:name w:val="WW8Num21z3"/>
    <w:rPr>
      <w:rFonts w:ascii="Symbol" w:hAnsi="Symbol" w:cs="Symbol"/>
    </w:rPr>
  </w:style>
  <w:style w:type="character" w:customStyle="1" w:styleId="WW8Num23z0">
    <w:name w:val="WW8Num23z0"/>
    <w:rPr>
      <w:rFonts w:ascii="Arial-BoldMT" w:hAnsi="Arial-BoldMT" w:cs="Arial-BoldMT"/>
      <w:b/>
      <w:color w:val="auto"/>
    </w:rPr>
  </w:style>
  <w:style w:type="character" w:customStyle="1" w:styleId="WW8Num23z1">
    <w:name w:val="WW8Num23z1"/>
    <w:rPr>
      <w:rFonts w:ascii="Courier New" w:hAnsi="Courier New" w:cs="Courier New"/>
    </w:rPr>
  </w:style>
  <w:style w:type="character" w:customStyle="1" w:styleId="WW8Num23z2">
    <w:name w:val="WW8Num23z2"/>
    <w:rPr>
      <w:rFonts w:ascii="Wingdings" w:hAnsi="Wingdings" w:cs="Wingdings"/>
    </w:rPr>
  </w:style>
  <w:style w:type="character" w:customStyle="1" w:styleId="WW8Num23z3">
    <w:name w:val="WW8Num23z3"/>
    <w:rPr>
      <w:rFonts w:ascii="Symbol" w:hAnsi="Symbol" w:cs="Symbol"/>
    </w:rPr>
  </w:style>
  <w:style w:type="character" w:customStyle="1" w:styleId="WW8Num24z0">
    <w:name w:val="WW8Num24z0"/>
    <w:rPr>
      <w:rFonts w:ascii="Wingdings" w:hAnsi="Wingdings" w:cs="Wingdings"/>
      <w:color w:val="7030A0"/>
    </w:rPr>
  </w:style>
  <w:style w:type="character" w:customStyle="1" w:styleId="WW8Num24z1">
    <w:name w:val="WW8Num24z1"/>
    <w:rPr>
      <w:rFonts w:ascii="Courier New" w:hAnsi="Courier New" w:cs="Courier New"/>
    </w:rPr>
  </w:style>
  <w:style w:type="character" w:customStyle="1" w:styleId="WW8Num24z2">
    <w:name w:val="WW8Num24z2"/>
    <w:rPr>
      <w:rFonts w:ascii="Wingdings" w:hAnsi="Wingdings" w:cs="Wingdings"/>
    </w:rPr>
  </w:style>
  <w:style w:type="character" w:customStyle="1" w:styleId="WW8Num24z3">
    <w:name w:val="WW8Num24z3"/>
    <w:rPr>
      <w:rFonts w:ascii="Symbol" w:hAnsi="Symbol" w:cs="Symbol"/>
    </w:rPr>
  </w:style>
  <w:style w:type="character" w:customStyle="1" w:styleId="WW8Num25z0">
    <w:name w:val="WW8Num25z0"/>
    <w:rPr>
      <w:rFonts w:ascii="Wingdings" w:hAnsi="Wingdings" w:cs="Wingdings"/>
      <w:color w:val="7030A0"/>
    </w:rPr>
  </w:style>
  <w:style w:type="character" w:customStyle="1" w:styleId="WW8Num25z1">
    <w:name w:val="WW8Num25z1"/>
    <w:rPr>
      <w:rFonts w:ascii="Courier New" w:hAnsi="Courier New" w:cs="Courier New"/>
    </w:rPr>
  </w:style>
  <w:style w:type="character" w:customStyle="1" w:styleId="WW8Num25z2">
    <w:name w:val="WW8Num25z2"/>
    <w:rPr>
      <w:rFonts w:ascii="Wingdings" w:hAnsi="Wingdings" w:cs="Wingdings"/>
    </w:rPr>
  </w:style>
  <w:style w:type="character" w:customStyle="1" w:styleId="WW8Num25z3">
    <w:name w:val="WW8Num25z3"/>
    <w:rPr>
      <w:rFonts w:ascii="Symbol" w:hAnsi="Symbol" w:cs="Symbol"/>
    </w:rPr>
  </w:style>
  <w:style w:type="character" w:styleId="DefaultParagraphFont0">
    <w:name w:val="Default Paragraph Font"/>
  </w:style>
  <w:style w:type="character" w:customStyle="1" w:styleId="HeaderChar">
    <w:name w:val="Header Char"/>
    <w:rPr>
      <w:rFonts w:ascii="Times New Roman" w:hAnsi="Times New Roman" w:cs="Times New Roman"/>
      <w:sz w:val="24"/>
      <w:szCs w:val="24"/>
      <w:lang w:val="en-GB"/>
    </w:rPr>
  </w:style>
  <w:style w:type="character" w:customStyle="1" w:styleId="FooterChar">
    <w:name w:val="Footer Char"/>
    <w:rPr>
      <w:rFonts w:ascii="Times New Roman" w:hAnsi="Times New Roman" w:cs="Times New Roman"/>
      <w:sz w:val="24"/>
      <w:szCs w:val="24"/>
      <w:lang w:val="en-GB"/>
    </w:rPr>
  </w:style>
  <w:style w:type="character" w:customStyle="1" w:styleId="BalloonTextChar">
    <w:name w:val="Balloon Text Char"/>
    <w:rPr>
      <w:rFonts w:ascii="Tahoma" w:hAnsi="Tahoma" w:cs="Tahoma"/>
      <w:sz w:val="16"/>
      <w:szCs w:val="16"/>
    </w:rPr>
  </w:style>
  <w:style w:type="character" w:styleId="CommentReference">
    <w:name w:val="annotation reference"/>
    <w:rPr>
      <w:sz w:val="16"/>
      <w:szCs w:val="16"/>
    </w:rPr>
  </w:style>
  <w:style w:type="character" w:customStyle="1" w:styleId="CommentTextChar">
    <w:name w:val="Comment Text Char"/>
    <w:rPr>
      <w:rFonts w:ascii="Times New Roman" w:hAnsi="Times New Roman" w:cs="Times New Roman"/>
    </w:rPr>
  </w:style>
  <w:style w:type="character" w:customStyle="1" w:styleId="CommentSubjectChar">
    <w:name w:val="Comment Subject Char"/>
    <w:rPr>
      <w:rFonts w:ascii="Times New Roman" w:hAnsi="Times New Roman" w:cs="Times New Roman"/>
      <w:b/>
      <w:bCs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ex">
    <w:name w:val="Index"/>
    <w:basedOn w:val="Normal"/>
    <w:pPr>
      <w:suppressLineNumbers/>
    </w:pPr>
    <w:rPr>
      <w:rFonts w:cs="Lucida Sans"/>
    </w:rPr>
  </w:style>
  <w:style w:type="paragraph" w:styleId="ListParagraph">
    <w:name w:val="List Paragraph"/>
    <w:basedOn w:val="Normal"/>
    <w:qFormat/>
    <w:pPr>
      <w:ind w:left="720"/>
    </w:pPr>
  </w:style>
  <w:style w:type="paragraph" w:styleId="Header">
    <w:name w:val="header"/>
    <w:basedOn w:val="Normal"/>
  </w:style>
  <w:style w:type="paragraph" w:styleId="Footer">
    <w:name w:val="footer"/>
    <w:basedOn w:val="Normal"/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paragraph" w:styleId="Revision">
    <w:name w:val="Revision"/>
    <w:pPr>
      <w:suppressAutoHyphens/>
    </w:pPr>
    <w:rPr>
      <w:sz w:val="24"/>
      <w:szCs w:val="24"/>
      <w:lang w:eastAsia="ar-SA"/>
    </w:rPr>
  </w:style>
  <w:style w:type="paragraph" w:styleId="CommentText">
    <w:name w:val="annotation text"/>
    <w:basedOn w:val="Normal"/>
    <w:rPr>
      <w:sz w:val="20"/>
      <w:szCs w:val="20"/>
    </w:rPr>
  </w:style>
  <w:style w:type="paragraph" w:styleId="CommentSubject">
    <w:name w:val="annotation subject"/>
    <w:basedOn w:val="CommentText"/>
    <w:next w:val="CommentText"/>
    <w:rPr>
      <w:b/>
      <w:bCs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1074</Words>
  <Characters>6124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JPEC Admin</cp:lastModifiedBy>
  <cp:revision>17</cp:revision>
  <cp:lastPrinted>2013-09-16T13:38:00Z</cp:lastPrinted>
  <dcterms:created xsi:type="dcterms:W3CDTF">2025-11-18T12:25:00Z</dcterms:created>
  <dcterms:modified xsi:type="dcterms:W3CDTF">2025-11-18T12:39:00Z</dcterms:modified>
</cp:coreProperties>
</file>